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E64576">
      <w:r>
        <w:rPr>
          <w:noProof/>
        </w:rPr>
        <mc:AlternateContent>
          <mc:Choice Requires="wps">
            <w:drawing>
              <wp:anchor distT="0" distB="0" distL="114300" distR="114300" simplePos="0" relativeHeight="251658240" behindDoc="0" locked="0" layoutInCell="1" allowOverlap="1" wp14:anchorId="1C7048D3" wp14:editId="1AA681C6">
                <wp:simplePos x="0" y="0"/>
                <wp:positionH relativeFrom="page">
                  <wp:posOffset>-171450</wp:posOffset>
                </wp:positionH>
                <wp:positionV relativeFrom="page">
                  <wp:posOffset>-200025</wp:posOffset>
                </wp:positionV>
                <wp:extent cx="8001000" cy="2733675"/>
                <wp:effectExtent l="19050" t="19050" r="38100" b="6667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33675"/>
                        </a:xfrm>
                        <a:prstGeom prst="rect">
                          <a:avLst/>
                        </a:prstGeom>
                        <a:solidFill>
                          <a:schemeClr val="accent3">
                            <a:lumMod val="100000"/>
                            <a:lumOff val="0"/>
                          </a:schemeClr>
                        </a:solidFill>
                        <a:ln w="38100" cmpd="sng">
                          <a:solidFill>
                            <a:schemeClr val="tx1"/>
                          </a:solidFill>
                          <a:prstDash val="solid"/>
                          <a:miter lim="800000"/>
                          <a:headEnd/>
                          <a:tailEnd/>
                        </a:ln>
                        <a:effectLst>
                          <a:outerShdw dist="28398" dir="3806097" algn="ctr" rotWithShape="0">
                            <a:schemeClr val="accent3">
                              <a:lumMod val="50000"/>
                              <a:lumOff val="0"/>
                              <a:alpha val="50000"/>
                            </a:schemeClr>
                          </a:outerShdw>
                        </a:effectLst>
                      </wps:spPr>
                      <wps:txbx>
                        <w:txbxContent>
                          <w:p w:rsidR="002D622E" w:rsidRDefault="002D622E"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2D622E" w:rsidRDefault="002D622E"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48D3" id="Rectangle 6" o:spid="_x0000_s1026" style="position:absolute;margin-left:-13.5pt;margin-top:-15.75pt;width:630pt;height:21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" fillcolor="#9bbb59 [3206]" strokecolor="black [3213]" strokeweight="3pt">
                <v:shadow on="t" color="#4e6128 [1606]" opacity=".5" offset="1pt"/>
                <v:textbox inset=",7.2pt,,7.2pt">
                  <w:txbxContent>
                    <w:p w:rsidR="002D622E" w:rsidRDefault="002D622E"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2D622E" w:rsidRDefault="002D622E"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10">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anchory="page"/>
              </v:rect>
            </w:pict>
          </mc:Fallback>
        </mc:AlternateContent>
      </w:r>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00CD4879" wp14:editId="5E61FEA1">
                <wp:simplePos x="0" y="0"/>
                <wp:positionH relativeFrom="column">
                  <wp:posOffset>3438525</wp:posOffset>
                </wp:positionH>
                <wp:positionV relativeFrom="paragraph">
                  <wp:posOffset>2540</wp:posOffset>
                </wp:positionV>
                <wp:extent cx="3657600" cy="1129665"/>
                <wp:effectExtent l="0" t="2540" r="0" b="1270"/>
                <wp:wrapTight wrapText="bothSides">
                  <wp:wrapPolygon edited="0">
                    <wp:start x="0" y="0"/>
                    <wp:lineTo x="21600" y="0"/>
                    <wp:lineTo x="21600" y="21600"/>
                    <wp:lineTo x="0" y="21600"/>
                    <wp:lineTo x="0" y="0"/>
                  </wp:wrapPolygon>
                </wp:wrapTight>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1753488"/>
                              <w:placeholder>
                                <w:docPart w:val="BA7A79CC5DD3485B949A04ECA3ECDA12"/>
                              </w:placeholder>
                            </w:sdtPr>
                            <w:sdtEndPr/>
                            <w:sdtContent>
                              <w:p w:rsidR="002D622E" w:rsidRDefault="002D622E" w:rsidP="001149B1">
                                <w:pPr>
                                  <w:pStyle w:val="NewsletterHeading"/>
                                  <w:rPr>
                                    <w:sz w:val="36"/>
                                    <w:szCs w:val="36"/>
                                  </w:rPr>
                                </w:pPr>
                                <w:proofErr w:type="spellStart"/>
                                <w:r>
                                  <w:rPr>
                                    <w:sz w:val="96"/>
                                    <w:szCs w:val="96"/>
                                  </w:rPr>
                                  <w:t>Hoofprint</w:t>
                                </w:r>
                                <w:proofErr w:type="spellEnd"/>
                              </w:p>
                              <w:p w:rsidR="002D622E" w:rsidRPr="00A14C79" w:rsidRDefault="002D622E" w:rsidP="001149B1">
                                <w:pPr>
                                  <w:pStyle w:val="NewsletterHeading"/>
                                </w:pPr>
                                <w:proofErr w:type="spellStart"/>
                                <w:r>
                                  <w:rPr>
                                    <w:sz w:val="36"/>
                                    <w:szCs w:val="36"/>
                                  </w:rPr>
                                  <w:t>Shickley</w:t>
                                </w:r>
                                <w:proofErr w:type="spellEnd"/>
                                <w:r>
                                  <w:rPr>
                                    <w:sz w:val="36"/>
                                    <w:szCs w:val="36"/>
                                  </w:rPr>
                                  <w:t xml:space="preserve"> Public School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D4879" id="_x0000_t202" coordsize="21600,21600" o:spt="202" path="m,l,21600r21600,l21600,xe">
                <v:stroke joinstyle="miter"/>
                <v:path gradientshapeok="t" o:connecttype="rect"/>
              </v:shapetype>
              <v:shape id="Text Box 14" o:spid="_x0000_s1027" type="#_x0000_t202" style="position:absolute;margin-left:270.75pt;margin-top:.2pt;width:4in;height: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3tQIAAMM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" filled="f" stroked="f">
                <v:textbox inset=",7.2pt,,7.2pt">
                  <w:txbxContent>
                    <w:sdt>
                      <w:sdtPr>
                        <w:id w:val="1601753488"/>
                        <w:placeholder>
                          <w:docPart w:val="BA7A79CC5DD3485B949A04ECA3ECDA12"/>
                        </w:placeholder>
                      </w:sdtPr>
                      <w:sdtEndPr/>
                      <w:sdtContent>
                        <w:p w:rsidR="002D622E" w:rsidRDefault="002D622E" w:rsidP="001149B1">
                          <w:pPr>
                            <w:pStyle w:val="NewsletterHeading"/>
                            <w:rPr>
                              <w:sz w:val="36"/>
                              <w:szCs w:val="36"/>
                            </w:rPr>
                          </w:pPr>
                          <w:proofErr w:type="spellStart"/>
                          <w:r>
                            <w:rPr>
                              <w:sz w:val="96"/>
                              <w:szCs w:val="96"/>
                            </w:rPr>
                            <w:t>Hoofprint</w:t>
                          </w:r>
                          <w:proofErr w:type="spellEnd"/>
                        </w:p>
                        <w:p w:rsidR="002D622E" w:rsidRPr="00A14C79" w:rsidRDefault="002D622E" w:rsidP="001149B1">
                          <w:pPr>
                            <w:pStyle w:val="NewsletterHeading"/>
                          </w:pPr>
                          <w:proofErr w:type="spellStart"/>
                          <w:r>
                            <w:rPr>
                              <w:sz w:val="36"/>
                              <w:szCs w:val="36"/>
                            </w:rPr>
                            <w:t>Shickley</w:t>
                          </w:r>
                          <w:proofErr w:type="spellEnd"/>
                          <w:r>
                            <w:rPr>
                              <w:sz w:val="36"/>
                              <w:szCs w:val="36"/>
                            </w:rPr>
                            <w:t xml:space="preserve"> Public School</w:t>
                          </w:r>
                        </w:p>
                      </w:sdtContent>
                    </w:sdt>
                  </w:txbxContent>
                </v:textbox>
                <w10:wrap type="tight"/>
              </v:shape>
            </w:pict>
          </mc:Fallback>
        </mc:AlternateContent>
      </w:r>
      <w:r w:rsidR="00A50164">
        <w:t xml:space="preserve"> </w:t>
      </w:r>
    </w:p>
    <w:p w:rsidR="0082470D" w:rsidRDefault="0082470D"/>
    <w:p w:rsidR="0082470D" w:rsidRDefault="0082470D"/>
    <w:p w:rsidR="0082470D" w:rsidRDefault="0082470D" w:rsidP="0082470D">
      <w:pPr>
        <w:rPr>
          <w:rFonts w:ascii="Arial" w:hAnsi="Arial"/>
          <w:b/>
          <w:sz w:val="36"/>
        </w:rPr>
      </w:pPr>
    </w:p>
    <w:p w:rsidR="0082470D" w:rsidRDefault="00EE689C"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67E0EE19" wp14:editId="3B1B1F55">
                <wp:simplePos x="0" y="0"/>
                <wp:positionH relativeFrom="column">
                  <wp:posOffset>114300</wp:posOffset>
                </wp:positionH>
                <wp:positionV relativeFrom="paragraph">
                  <wp:posOffset>249556</wp:posOffset>
                </wp:positionV>
                <wp:extent cx="2428875" cy="628650"/>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2D622E" w:rsidRPr="00EE689C" w:rsidRDefault="002D622E"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2D622E" w:rsidRPr="00333C4F" w:rsidRDefault="002D622E" w:rsidP="00333C4F">
                            <w:pPr>
                              <w:pStyle w:val="CompanyName"/>
                              <w:jc w:val="center"/>
                              <w:rPr>
                                <w:rFonts w:ascii="Bradley Hand ITC" w:hAnsi="Bradley Hand IT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0EE19" id="_x0000_t202" coordsize="21600,21600" o:spt="202" path="m,l,21600r21600,l21600,xe">
                <v:stroke joinstyle="miter"/>
                <v:path gradientshapeok="t" o:connecttype="rect"/>
              </v:shapetype>
              <v:shape id="Text Box 38" o:spid="_x0000_s1028" type="#_x0000_t202" style="position:absolute;margin-left:9pt;margin-top:19.65pt;width:19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T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" filled="f" stroked="f">
                <v:textbox>
                  <w:txbxContent>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2D622E" w:rsidRPr="00EE689C" w:rsidRDefault="002D622E"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2D622E" w:rsidRPr="00333C4F" w:rsidRDefault="002D622E" w:rsidP="00333C4F">
                      <w:pPr>
                        <w:pStyle w:val="CompanyName"/>
                        <w:jc w:val="center"/>
                        <w:rPr>
                          <w:rFonts w:ascii="Bradley Hand ITC" w:hAnsi="Bradley Hand ITC"/>
                          <w:sz w:val="36"/>
                          <w:szCs w:val="36"/>
                        </w:rPr>
                      </w:pPr>
                    </w:p>
                  </w:txbxContent>
                </v:textbox>
              </v:shape>
            </w:pict>
          </mc:Fallback>
        </mc:AlternateContent>
      </w:r>
    </w:p>
    <w:p w:rsidR="0082470D" w:rsidRDefault="00E64576"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01BABA3" wp14:editId="6094436F">
                <wp:simplePos x="0" y="0"/>
                <wp:positionH relativeFrom="column">
                  <wp:posOffset>3467100</wp:posOffset>
                </wp:positionH>
                <wp:positionV relativeFrom="paragraph">
                  <wp:posOffset>186690</wp:posOffset>
                </wp:positionV>
                <wp:extent cx="3657600" cy="361950"/>
                <wp:effectExtent l="0" t="0" r="0" b="0"/>
                <wp:wrapTight wrapText="bothSides">
                  <wp:wrapPolygon edited="0">
                    <wp:start x="225" y="3411"/>
                    <wp:lineTo x="225" y="18189"/>
                    <wp:lineTo x="21263" y="18189"/>
                    <wp:lineTo x="21263" y="3411"/>
                    <wp:lineTo x="225" y="3411"/>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A7A79CC5DD3485B949A04ECA3ECDA12"/>
                              </w:placeholder>
                            </w:sdtPr>
                            <w:sdtEndPr>
                              <w:rPr>
                                <w:color w:val="FFFFFF" w:themeColor="background1"/>
                                <w:sz w:val="26"/>
                              </w:rPr>
                            </w:sdtEndPr>
                            <w:sdtContent>
                              <w:p w:rsidR="002D622E" w:rsidRDefault="00184FB0" w:rsidP="00821526">
                                <w:pPr>
                                  <w:pStyle w:val="NewsletterSubhead"/>
                                </w:pPr>
                                <w:r>
                                  <w:rPr>
                                    <w:sz w:val="28"/>
                                    <w:szCs w:val="28"/>
                                  </w:rPr>
                                  <w:t>January 2015</w:t>
                                </w:r>
                                <w:r w:rsidR="002D622E">
                                  <w:rPr>
                                    <w:sz w:val="28"/>
                                    <w:szCs w:val="28"/>
                                  </w:rPr>
                                  <w:t xml:space="preserve"> </w:t>
                                </w:r>
                              </w:p>
                            </w:sdtContent>
                          </w:sdt>
                          <w:p w:rsidR="002D622E" w:rsidRPr="001149B1" w:rsidRDefault="002D622E"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ABA3" id="Text Box 15" o:spid="_x0000_s1029" type="#_x0000_t202" style="position:absolute;margin-left:273pt;margin-top:14.7pt;width:4in;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" filled="f" stroked="f">
                <v:textbox inset=",7.2pt,,7.2pt">
                  <w:txbxContent>
                    <w:sdt>
                      <w:sdtPr>
                        <w:rPr>
                          <w:color w:val="auto"/>
                          <w:sz w:val="24"/>
                        </w:rPr>
                        <w:id w:val="228783089"/>
                        <w:placeholder>
                          <w:docPart w:val="BA7A79CC5DD3485B949A04ECA3ECDA12"/>
                        </w:placeholder>
                      </w:sdtPr>
                      <w:sdtEndPr>
                        <w:rPr>
                          <w:color w:val="FFFFFF" w:themeColor="background1"/>
                          <w:sz w:val="26"/>
                        </w:rPr>
                      </w:sdtEndPr>
                      <w:sdtContent>
                        <w:p w:rsidR="002D622E" w:rsidRDefault="00184FB0" w:rsidP="00821526">
                          <w:pPr>
                            <w:pStyle w:val="NewsletterSubhead"/>
                          </w:pPr>
                          <w:r>
                            <w:rPr>
                              <w:sz w:val="28"/>
                              <w:szCs w:val="28"/>
                            </w:rPr>
                            <w:t>January 2015</w:t>
                          </w:r>
                          <w:r w:rsidR="002D622E">
                            <w:rPr>
                              <w:sz w:val="28"/>
                              <w:szCs w:val="28"/>
                            </w:rPr>
                            <w:t xml:space="preserve"> </w:t>
                          </w:r>
                        </w:p>
                      </w:sdtContent>
                    </w:sdt>
                    <w:p w:rsidR="002D622E" w:rsidRPr="001149B1" w:rsidRDefault="002D622E" w:rsidP="00821526">
                      <w:pPr>
                        <w:pStyle w:val="NewsletterSubhead"/>
                      </w:pPr>
                    </w:p>
                  </w:txbxContent>
                </v:textbox>
                <w10:wrap type="tight"/>
              </v:shape>
            </w:pict>
          </mc:Fallback>
        </mc:AlternateContent>
      </w:r>
    </w:p>
    <w:p w:rsidR="0082470D" w:rsidRDefault="0082470D" w:rsidP="0082470D">
      <w:pPr>
        <w:rPr>
          <w:rFonts w:ascii="Arial" w:hAnsi="Arial"/>
          <w:b/>
          <w:sz w:val="36"/>
        </w:rPr>
      </w:pPr>
    </w:p>
    <w:sdt>
      <w:sdtPr>
        <w:rPr>
          <w:szCs w:val="32"/>
        </w:rPr>
        <w:id w:val="228783093"/>
        <w:placeholder>
          <w:docPart w:val="BA7A79CC5DD3485B949A04ECA3ECDA12"/>
        </w:placeholder>
      </w:sdtPr>
      <w:sdtEndPr>
        <w:rPr>
          <w:szCs w:val="24"/>
        </w:rPr>
      </w:sdtEndPr>
      <w:sdtContent>
        <w:p w:rsidR="00E64576" w:rsidRDefault="00E64576" w:rsidP="007D1701">
          <w:pPr>
            <w:pStyle w:val="NewsletterHeadline"/>
            <w:rPr>
              <w:szCs w:val="32"/>
            </w:rPr>
          </w:pPr>
        </w:p>
        <w:p w:rsidR="0082470D" w:rsidRPr="00AE1B45" w:rsidRDefault="00333C4F" w:rsidP="007D1701">
          <w:pPr>
            <w:pStyle w:val="NewsletterHeadline"/>
            <w:rPr>
              <w:szCs w:val="32"/>
            </w:rPr>
          </w:pPr>
          <w:r w:rsidRPr="00AE1B45">
            <w:rPr>
              <w:szCs w:val="32"/>
            </w:rPr>
            <w:t>Monthly</w:t>
          </w:r>
          <w:r w:rsidR="007D1701" w:rsidRPr="00AE1B45">
            <w:rPr>
              <w:szCs w:val="32"/>
            </w:rPr>
            <w:t xml:space="preserve"> Newsletter</w:t>
          </w:r>
        </w:p>
      </w:sdtContent>
    </w:sdt>
    <w:p w:rsidR="0082470D" w:rsidRPr="00EE1259" w:rsidRDefault="00774D4C" w:rsidP="0082470D">
      <w:pPr>
        <w:rPr>
          <w:rFonts w:ascii="Arial" w:hAnsi="Arial"/>
          <w:sz w:val="22"/>
        </w:rPr>
      </w:pPr>
      <w:r>
        <w:rPr>
          <w:b/>
          <w:noProof/>
        </w:rPr>
        <mc:AlternateContent>
          <mc:Choice Requires="wps">
            <w:drawing>
              <wp:anchor distT="0" distB="0" distL="114300" distR="114300" simplePos="0" relativeHeight="251698176" behindDoc="1" locked="0" layoutInCell="1" allowOverlap="1" wp14:anchorId="34C3C463" wp14:editId="5551E766">
                <wp:simplePos x="0" y="0"/>
                <wp:positionH relativeFrom="column">
                  <wp:posOffset>-114300</wp:posOffset>
                </wp:positionH>
                <wp:positionV relativeFrom="paragraph">
                  <wp:posOffset>146050</wp:posOffset>
                </wp:positionV>
                <wp:extent cx="3438525" cy="5857875"/>
                <wp:effectExtent l="57150" t="38100" r="85725" b="104775"/>
                <wp:wrapNone/>
                <wp:docPr id="35" name="Rectangle 35"/>
                <wp:cNvGraphicFramePr/>
                <a:graphic xmlns:a="http://schemas.openxmlformats.org/drawingml/2006/main">
                  <a:graphicData uri="http://schemas.microsoft.com/office/word/2010/wordprocessingShape">
                    <wps:wsp>
                      <wps:cNvSpPr/>
                      <wps:spPr>
                        <a:xfrm>
                          <a:off x="0" y="0"/>
                          <a:ext cx="3438525" cy="58578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70413" id="Rectangle 35" o:spid="_x0000_s1026" style="position:absolute;margin-left:-9pt;margin-top:11.5pt;width:270.75pt;height:461.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" fillcolor="#cdddac [1622]" strokecolor="#94b64e [3046]">
                <v:fill color2="#f0f4e6 [502]" rotate="t" angle="180" colors="0 #dafda7;22938f #e4fdc2;1 #f5ffe6" focus="100%" type="gradient"/>
                <v:shadow on="t" color="black" opacity="24903f" origin=",.5" offset="0,.55556mm"/>
              </v:rect>
            </w:pict>
          </mc:Fallback>
        </mc:AlternateContent>
      </w:r>
    </w:p>
    <w:p w:rsidR="00760E4B" w:rsidRDefault="00760E4B" w:rsidP="003E564B">
      <w:pPr>
        <w:pStyle w:val="NewsletterBody"/>
        <w:sectPr w:rsidR="00760E4B" w:rsidSect="00E7050D">
          <w:footerReference w:type="default" r:id="rId11"/>
          <w:pgSz w:w="12240" w:h="15840"/>
          <w:pgMar w:top="1440" w:right="630" w:bottom="1440" w:left="720" w:header="720" w:footer="576" w:gutter="0"/>
          <w:cols w:space="720"/>
          <w:docGrid w:linePitch="326"/>
        </w:sectPr>
      </w:pPr>
    </w:p>
    <w:p w:rsidR="00AE1B45" w:rsidRDefault="00AE1B45" w:rsidP="003E564B">
      <w:pPr>
        <w:pStyle w:val="NewsletterBody"/>
        <w:rPr>
          <w:b/>
          <w:sz w:val="24"/>
        </w:rPr>
      </w:pPr>
      <w:r>
        <w:rPr>
          <w:b/>
          <w:sz w:val="24"/>
        </w:rPr>
        <w:lastRenderedPageBreak/>
        <w:t xml:space="preserve">Notes from Mr. </w:t>
      </w:r>
      <w:r w:rsidRPr="00AE1B45">
        <w:rPr>
          <w:b/>
          <w:sz w:val="24"/>
        </w:rPr>
        <w:t>Jorgenson</w:t>
      </w:r>
      <w:r>
        <w:rPr>
          <w:b/>
          <w:sz w:val="24"/>
        </w:rPr>
        <w:t xml:space="preserve"> </w:t>
      </w:r>
    </w:p>
    <w:p w:rsidR="006A009F" w:rsidRDefault="006A009F" w:rsidP="003E564B">
      <w:pPr>
        <w:pStyle w:val="NewsletterBody"/>
      </w:pPr>
      <w:r>
        <w:t xml:space="preserve">As you receive this </w:t>
      </w:r>
      <w:proofErr w:type="spellStart"/>
      <w:r>
        <w:t>Hoofprint</w:t>
      </w:r>
      <w:proofErr w:type="spellEnd"/>
      <w:r>
        <w:t>, we are in the middle of our Christmas break.  It is a great time to “recharge the batteries” and to be able to visit some family and friends.  Hopefully, all of you were able to partake in some rest and relaxation as well as visiting people that you may not see every day.  Nevertheless, when break is over usually kids are not ready to come back, but the parents are ready for school to begin.  On January 6</w:t>
      </w:r>
      <w:r w:rsidRPr="006A009F">
        <w:rPr>
          <w:vertAlign w:val="superscript"/>
        </w:rPr>
        <w:t>th</w:t>
      </w:r>
      <w:r w:rsidR="00774D4C">
        <w:t xml:space="preserve">, we </w:t>
      </w:r>
      <w:proofErr w:type="gramStart"/>
      <w:r w:rsidR="00774D4C">
        <w:t xml:space="preserve">will </w:t>
      </w:r>
      <w:r>
        <w:t xml:space="preserve"> be</w:t>
      </w:r>
      <w:r w:rsidR="00774D4C">
        <w:t>gin</w:t>
      </w:r>
      <w:proofErr w:type="gramEnd"/>
      <w:r w:rsidR="00774D4C">
        <w:t xml:space="preserve"> </w:t>
      </w:r>
      <w:r w:rsidR="00E15FD4">
        <w:t xml:space="preserve"> t</w:t>
      </w:r>
      <w:r>
        <w:t>he second half of the</w:t>
      </w:r>
      <w:r w:rsidR="00E15FD4">
        <w:t xml:space="preserve"> school</w:t>
      </w:r>
      <w:r>
        <w:t xml:space="preserve"> year</w:t>
      </w:r>
      <w:r w:rsidR="00E15FD4">
        <w:t xml:space="preserve">.  We will be ready </w:t>
      </w:r>
      <w:r>
        <w:t>to finish the school year strong.</w:t>
      </w:r>
    </w:p>
    <w:p w:rsidR="006A009F" w:rsidRDefault="006A009F" w:rsidP="003E564B">
      <w:pPr>
        <w:pStyle w:val="NewsletterBody"/>
      </w:pPr>
      <w:r>
        <w:t>Here are a few reminders:</w:t>
      </w:r>
    </w:p>
    <w:p w:rsidR="006A009F" w:rsidRDefault="006A009F" w:rsidP="006C3284">
      <w:pPr>
        <w:pStyle w:val="NewsletterBody"/>
        <w:numPr>
          <w:ilvl w:val="0"/>
          <w:numId w:val="5"/>
        </w:numPr>
        <w:spacing w:after="0"/>
      </w:pPr>
      <w:r>
        <w:t>January 5</w:t>
      </w:r>
      <w:r w:rsidRPr="006A009F">
        <w:rPr>
          <w:vertAlign w:val="superscript"/>
        </w:rPr>
        <w:t>th</w:t>
      </w:r>
      <w:r>
        <w:t xml:space="preserve"> there is no school due to our teachers </w:t>
      </w:r>
      <w:r w:rsidR="00F204C2">
        <w:t>attending a professional development day in</w:t>
      </w:r>
      <w:r w:rsidR="009E76E0">
        <w:t xml:space="preserve"> </w:t>
      </w:r>
      <w:r>
        <w:t>Dorchester.</w:t>
      </w:r>
    </w:p>
    <w:p w:rsidR="006A009F" w:rsidRDefault="006A009F" w:rsidP="006C3284">
      <w:pPr>
        <w:pStyle w:val="NewsletterBody"/>
        <w:numPr>
          <w:ilvl w:val="0"/>
          <w:numId w:val="5"/>
        </w:numPr>
        <w:spacing w:after="0"/>
      </w:pPr>
      <w:r>
        <w:t>The “official” end of first semester is January 9</w:t>
      </w:r>
      <w:r w:rsidRPr="006A009F">
        <w:rPr>
          <w:vertAlign w:val="superscript"/>
        </w:rPr>
        <w:t>th</w:t>
      </w:r>
      <w:r>
        <w:t>.  Report cards will be sent home the following week.</w:t>
      </w:r>
    </w:p>
    <w:p w:rsidR="006A009F" w:rsidRDefault="006A009F" w:rsidP="006C3284">
      <w:pPr>
        <w:pStyle w:val="NewsletterBody"/>
        <w:numPr>
          <w:ilvl w:val="0"/>
          <w:numId w:val="5"/>
        </w:numPr>
        <w:spacing w:after="0"/>
      </w:pPr>
      <w:r>
        <w:t>Parent/Teacher conferences will be February 5</w:t>
      </w:r>
      <w:r w:rsidRPr="006A009F">
        <w:rPr>
          <w:vertAlign w:val="superscript"/>
        </w:rPr>
        <w:t>th</w:t>
      </w:r>
      <w:r>
        <w:t xml:space="preserve"> from 2:00-7:00.  School will be dismissed at 1:00 that day.  There will not be school on February 6</w:t>
      </w:r>
      <w:r w:rsidRPr="006A009F">
        <w:rPr>
          <w:vertAlign w:val="superscript"/>
        </w:rPr>
        <w:t>th</w:t>
      </w:r>
      <w:r>
        <w:t>, but teachers will have an in-service from 8:00-12:00 that day.</w:t>
      </w:r>
    </w:p>
    <w:p w:rsidR="006C3284" w:rsidRDefault="006C3284" w:rsidP="006A009F">
      <w:pPr>
        <w:pStyle w:val="NewsletterBody"/>
        <w:numPr>
          <w:ilvl w:val="0"/>
          <w:numId w:val="5"/>
        </w:numPr>
      </w:pPr>
      <w:r>
        <w:t>Be wat</w:t>
      </w:r>
      <w:r w:rsidR="00EC2ABF">
        <w:t>ching for the Annual Report to P</w:t>
      </w:r>
      <w:r>
        <w:t>atrons.  It will be mailed out to everyone.  It gives a summary of our district for 2013-2014.</w:t>
      </w:r>
    </w:p>
    <w:p w:rsidR="006C3284" w:rsidRDefault="006C3284" w:rsidP="006C3284">
      <w:pPr>
        <w:pStyle w:val="NewsletterBody"/>
      </w:pPr>
      <w:r>
        <w:t xml:space="preserve">I hope you have a wonderful break.  From all of us here at </w:t>
      </w:r>
      <w:proofErr w:type="spellStart"/>
      <w:r>
        <w:t>Shickley</w:t>
      </w:r>
      <w:proofErr w:type="spellEnd"/>
      <w:r>
        <w:t xml:space="preserve"> Public School, we hope you had a very merry Christmas and enjoy the wonderful New Year.</w:t>
      </w:r>
    </w:p>
    <w:p w:rsidR="006C3284" w:rsidRDefault="006C3284" w:rsidP="006C3284">
      <w:pPr>
        <w:pStyle w:val="NewsletterBody"/>
        <w:spacing w:after="0"/>
      </w:pPr>
      <w:r>
        <w:t>Bryce Jorgenson</w:t>
      </w:r>
    </w:p>
    <w:p w:rsidR="006C3284" w:rsidRDefault="006C3284" w:rsidP="006C3284">
      <w:pPr>
        <w:pStyle w:val="NewsletterBody"/>
        <w:spacing w:after="0"/>
      </w:pPr>
      <w:r>
        <w:t>Superintendent</w:t>
      </w:r>
    </w:p>
    <w:p w:rsidR="00F204C2" w:rsidRDefault="008336CD" w:rsidP="006C3284">
      <w:pPr>
        <w:pStyle w:val="NewsletterBody"/>
        <w:spacing w:after="0"/>
      </w:pPr>
      <w:hyperlink r:id="rId12" w:history="1">
        <w:r w:rsidR="003E36F9" w:rsidRPr="00E05144">
          <w:rPr>
            <w:rStyle w:val="Hyperlink"/>
          </w:rPr>
          <w:t>bjorgenson@longhornpower.org</w:t>
        </w:r>
      </w:hyperlink>
    </w:p>
    <w:p w:rsidR="003E36F9" w:rsidRDefault="003E36F9" w:rsidP="006C3284">
      <w:pPr>
        <w:pStyle w:val="NewsletterBody"/>
        <w:spacing w:after="0"/>
      </w:pPr>
    </w:p>
    <w:p w:rsidR="009E76E0" w:rsidRPr="00BE56E2" w:rsidRDefault="006B5403" w:rsidP="003E564B">
      <w:pPr>
        <w:pStyle w:val="NewsletterBody"/>
        <w:rPr>
          <w:b/>
          <w:szCs w:val="22"/>
        </w:rPr>
      </w:pPr>
      <w:r w:rsidRPr="0081286E">
        <w:rPr>
          <w:rFonts w:ascii="Arial" w:hAnsi="Arial"/>
          <w:b/>
          <w:noProof/>
          <w:sz w:val="27"/>
          <w:szCs w:val="27"/>
        </w:rPr>
        <w:lastRenderedPageBreak/>
        <mc:AlternateContent>
          <mc:Choice Requires="wps">
            <w:drawing>
              <wp:anchor distT="0" distB="0" distL="114300" distR="114300" simplePos="0" relativeHeight="251709440" behindDoc="0" locked="0" layoutInCell="1" allowOverlap="1" wp14:anchorId="3B386D89" wp14:editId="7ECF0326">
                <wp:simplePos x="0" y="0"/>
                <wp:positionH relativeFrom="margin">
                  <wp:posOffset>-419100</wp:posOffset>
                </wp:positionH>
                <wp:positionV relativeFrom="topMargin">
                  <wp:posOffset>10182225</wp:posOffset>
                </wp:positionV>
                <wp:extent cx="8439150" cy="876300"/>
                <wp:effectExtent l="0" t="0" r="0" b="0"/>
                <wp:wrapTight wrapText="bothSides">
                  <wp:wrapPolygon edited="0">
                    <wp:start x="0" y="0"/>
                    <wp:lineTo x="0" y="21130"/>
                    <wp:lineTo x="21551" y="21130"/>
                    <wp:lineTo x="21551" y="0"/>
                    <wp:lineTo x="0" y="0"/>
                  </wp:wrapPolygon>
                </wp:wrapTight>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76300"/>
                        </a:xfrm>
                        <a:prstGeom prst="rect">
                          <a:avLst/>
                        </a:prstGeom>
                        <a:solidFill>
                          <a:schemeClr val="accent3"/>
                        </a:solidFill>
                        <a:ln>
                          <a:noFill/>
                        </a:ln>
                        <a:effectLst/>
                        <a:extLst/>
                      </wps:spPr>
                      <wps:txbx>
                        <w:txbxContent>
                          <w:p w:rsidR="006B5403" w:rsidRDefault="006B5403" w:rsidP="006B540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86D89" id="Rectangle 18" o:spid="_x0000_s1030" style="position:absolute;left:0;text-align:left;margin-left:-33pt;margin-top:801.75pt;width:664.5pt;height:6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" fillcolor="#9bbb59 [3206]" stroked="f">
                <v:textbox inset=",7.2pt,,7.2pt">
                  <w:txbxContent>
                    <w:p w:rsidR="006B5403" w:rsidRDefault="006B5403" w:rsidP="006B5403"/>
                  </w:txbxContent>
                </v:textbox>
                <w10:wrap type="tight" anchorx="margin" anchory="margin"/>
              </v:rect>
            </w:pict>
          </mc:Fallback>
        </mc:AlternateContent>
      </w:r>
      <w:r w:rsidR="00F204C2">
        <w:rPr>
          <w:b/>
          <w:sz w:val="26"/>
          <w:szCs w:val="26"/>
        </w:rPr>
        <w:t>J</w:t>
      </w:r>
      <w:r w:rsidR="009E76E0" w:rsidRPr="00BE56E2">
        <w:rPr>
          <w:b/>
          <w:sz w:val="26"/>
          <w:szCs w:val="26"/>
        </w:rPr>
        <w:t>unior High Quiz Bowl Team</w:t>
      </w:r>
    </w:p>
    <w:p w:rsidR="009E76E0" w:rsidRDefault="009E76E0" w:rsidP="003E564B">
      <w:pPr>
        <w:pStyle w:val="NewsletterBody"/>
        <w:rPr>
          <w:szCs w:val="22"/>
        </w:rPr>
      </w:pPr>
      <w:r>
        <w:rPr>
          <w:szCs w:val="22"/>
        </w:rPr>
        <w:t>The Jr. High Quiz Bowl team traveled to Dorchester and had a great day of academic competition.  They went 2-2 on the day.  The</w:t>
      </w:r>
      <w:r w:rsidR="00EC2ABF">
        <w:rPr>
          <w:szCs w:val="22"/>
        </w:rPr>
        <w:t>y</w:t>
      </w:r>
      <w:r>
        <w:rPr>
          <w:szCs w:val="22"/>
        </w:rPr>
        <w:t xml:space="preserve"> lost to the eventual champions.  The students had a fun day of learning and challenging the</w:t>
      </w:r>
      <w:r w:rsidR="00E15FD4">
        <w:rPr>
          <w:szCs w:val="22"/>
        </w:rPr>
        <w:t>mselves.</w:t>
      </w:r>
    </w:p>
    <w:p w:rsidR="005A5DC2" w:rsidRDefault="005A5DC2" w:rsidP="003E564B">
      <w:pPr>
        <w:pStyle w:val="NewsletterBody"/>
        <w:rPr>
          <w:szCs w:val="22"/>
        </w:rPr>
      </w:pPr>
      <w:r>
        <w:rPr>
          <w:szCs w:val="22"/>
        </w:rPr>
        <w:t xml:space="preserve">Pictured below are:  Mr. Shipley, Regan </w:t>
      </w:r>
      <w:proofErr w:type="spellStart"/>
      <w:r>
        <w:rPr>
          <w:szCs w:val="22"/>
        </w:rPr>
        <w:t>Alfs</w:t>
      </w:r>
      <w:proofErr w:type="spellEnd"/>
      <w:r>
        <w:rPr>
          <w:szCs w:val="22"/>
        </w:rPr>
        <w:t xml:space="preserve">, Kaylee Noel, Isaac Kamler, Alyssa </w:t>
      </w:r>
      <w:proofErr w:type="spellStart"/>
      <w:r>
        <w:rPr>
          <w:szCs w:val="22"/>
        </w:rPr>
        <w:t>Nolt</w:t>
      </w:r>
      <w:proofErr w:type="spellEnd"/>
      <w:r>
        <w:rPr>
          <w:szCs w:val="22"/>
        </w:rPr>
        <w:t>, Josi</w:t>
      </w:r>
      <w:r w:rsidR="003E36F9">
        <w:rPr>
          <w:szCs w:val="22"/>
        </w:rPr>
        <w:t xml:space="preserve">ah Kamler, Jadyn </w:t>
      </w:r>
      <w:proofErr w:type="spellStart"/>
      <w:r w:rsidR="003E36F9">
        <w:rPr>
          <w:szCs w:val="22"/>
        </w:rPr>
        <w:t>Kleinschmidt</w:t>
      </w:r>
      <w:proofErr w:type="spellEnd"/>
      <w:r w:rsidR="003E36F9">
        <w:rPr>
          <w:szCs w:val="22"/>
        </w:rPr>
        <w:t xml:space="preserve">, </w:t>
      </w:r>
      <w:r>
        <w:rPr>
          <w:szCs w:val="22"/>
        </w:rPr>
        <w:t>Caleb Hendrickson, and Jackson Grote.</w:t>
      </w:r>
    </w:p>
    <w:p w:rsidR="005A5DC2" w:rsidRDefault="009E76E0" w:rsidP="003E564B">
      <w:pPr>
        <w:pStyle w:val="NewsletterBody"/>
      </w:pPr>
      <w:r>
        <w:rPr>
          <w:noProof/>
        </w:rPr>
        <w:drawing>
          <wp:inline distT="0" distB="0" distL="0" distR="0" wp14:anchorId="66B8B599" wp14:editId="571BA4E5">
            <wp:extent cx="322897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rsidR="005A5DC2" w:rsidRDefault="00BE56E2" w:rsidP="003E564B">
      <w:pPr>
        <w:pStyle w:val="NewsletterBody"/>
      </w:pPr>
      <w:r>
        <w:rPr>
          <w:noProof/>
        </w:rPr>
        <mc:AlternateContent>
          <mc:Choice Requires="wps">
            <w:drawing>
              <wp:anchor distT="0" distB="0" distL="114300" distR="114300" simplePos="0" relativeHeight="251707392" behindDoc="1" locked="0" layoutInCell="1" allowOverlap="1" wp14:anchorId="5A91B7C3" wp14:editId="23439420">
                <wp:simplePos x="0" y="0"/>
                <wp:positionH relativeFrom="column">
                  <wp:posOffset>-123825</wp:posOffset>
                </wp:positionH>
                <wp:positionV relativeFrom="paragraph">
                  <wp:posOffset>183515</wp:posOffset>
                </wp:positionV>
                <wp:extent cx="3476625" cy="981075"/>
                <wp:effectExtent l="57150" t="38100" r="85725" b="104775"/>
                <wp:wrapNone/>
                <wp:docPr id="4" name="Rounded Rectangle 4"/>
                <wp:cNvGraphicFramePr/>
                <a:graphic xmlns:a="http://schemas.openxmlformats.org/drawingml/2006/main">
                  <a:graphicData uri="http://schemas.microsoft.com/office/word/2010/wordprocessingShape">
                    <wps:wsp>
                      <wps:cNvSpPr/>
                      <wps:spPr>
                        <a:xfrm>
                          <a:off x="0" y="0"/>
                          <a:ext cx="3476625" cy="98107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75B03" id="Rounded Rectangle 4" o:spid="_x0000_s1026" style="position:absolute;margin-left:-9.75pt;margin-top:14.45pt;width:273.75pt;height:7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roundrect>
            </w:pict>
          </mc:Fallback>
        </mc:AlternateContent>
      </w:r>
    </w:p>
    <w:p w:rsidR="00BE56E2" w:rsidRDefault="00BE56E2" w:rsidP="003E564B">
      <w:pPr>
        <w:pStyle w:val="NewsletterBody"/>
      </w:pPr>
      <w:r>
        <w:t>“Then the Grinch thought of something he hadn’t before!  What if Christmas, he thought, doesn’t come from a store?  What if Christmas…perhaps…means a little bit more?</w:t>
      </w:r>
    </w:p>
    <w:p w:rsidR="00BE56E2" w:rsidRPr="00BE56E2" w:rsidRDefault="00BE56E2" w:rsidP="003E564B">
      <w:pPr>
        <w:pStyle w:val="NewsletterBody"/>
      </w:pPr>
      <w:r>
        <w:t xml:space="preserve">--Dr. Seuss, </w:t>
      </w:r>
      <w:r w:rsidRPr="00E15FD4">
        <w:rPr>
          <w:i/>
        </w:rPr>
        <w:t>How the Grinch Stole Christmas</w:t>
      </w:r>
    </w:p>
    <w:p w:rsidR="005A5DC2" w:rsidRDefault="005A5DC2" w:rsidP="003E564B">
      <w:pPr>
        <w:pStyle w:val="NewsletterBody"/>
      </w:pPr>
    </w:p>
    <w:p w:rsidR="006B5403" w:rsidRPr="00662CC3" w:rsidRDefault="006B5403" w:rsidP="006B5403">
      <w:pPr>
        <w:pStyle w:val="NewsletterBody"/>
        <w:spacing w:after="120"/>
        <w:rPr>
          <w:b/>
          <w:sz w:val="28"/>
          <w:szCs w:val="28"/>
        </w:rPr>
      </w:pPr>
      <w:r w:rsidRPr="00662CC3">
        <w:rPr>
          <w:b/>
          <w:noProof/>
          <w:sz w:val="28"/>
          <w:szCs w:val="28"/>
        </w:rPr>
        <w:lastRenderedPageBreak/>
        <mc:AlternateContent>
          <mc:Choice Requires="wps">
            <w:drawing>
              <wp:anchor distT="0" distB="0" distL="114300" distR="114300" simplePos="0" relativeHeight="251713536" behindDoc="0" locked="0" layoutInCell="1" allowOverlap="1" wp14:anchorId="729652C2" wp14:editId="0BF1D317">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0D73" id="Rectangle 11" o:spid="_x0000_s1026" style="position:absolute;margin-left:0;margin-top:0;width:630pt;height:15pt;z-index:25171353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baJgXK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Pr="00662CC3">
        <w:rPr>
          <w:rFonts w:ascii="Arial" w:hAnsi="Arial"/>
          <w:b/>
          <w:noProof/>
          <w:sz w:val="28"/>
          <w:szCs w:val="28"/>
        </w:rPr>
        <mc:AlternateContent>
          <mc:Choice Requires="wps">
            <w:drawing>
              <wp:anchor distT="0" distB="0" distL="114300" distR="114300" simplePos="0" relativeHeight="251711488" behindDoc="0" locked="0" layoutInCell="1" allowOverlap="1" wp14:anchorId="201F43AE" wp14:editId="6A7424A7">
                <wp:simplePos x="0" y="0"/>
                <wp:positionH relativeFrom="margin">
                  <wp:posOffset>-447675</wp:posOffset>
                </wp:positionH>
                <wp:positionV relativeFrom="page">
                  <wp:align>top</wp:align>
                </wp:positionV>
                <wp:extent cx="8439150" cy="904875"/>
                <wp:effectExtent l="0" t="0" r="0" b="9525"/>
                <wp:wrapTight wrapText="bothSides">
                  <wp:wrapPolygon edited="0">
                    <wp:start x="0" y="0"/>
                    <wp:lineTo x="0" y="21373"/>
                    <wp:lineTo x="21551" y="21373"/>
                    <wp:lineTo x="21551" y="0"/>
                    <wp:lineTo x="0" y="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6B5403" w:rsidRDefault="006B5403" w:rsidP="006B540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F43AE" id="_x0000_s1031" style="position:absolute;left:0;text-align:left;margin-left:-35.25pt;margin-top:0;width:664.5pt;height:71.25pt;z-index:25171148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" fillcolor="#9bbb59 [3206]" stroked="f">
                <v:textbox inset=",7.2pt,,7.2pt">
                  <w:txbxContent>
                    <w:p w:rsidR="006B5403" w:rsidRDefault="006B5403" w:rsidP="006B5403"/>
                  </w:txbxContent>
                </v:textbox>
                <w10:wrap type="tight" anchorx="margin" anchory="page"/>
              </v:rect>
            </w:pict>
          </mc:Fallback>
        </mc:AlternateContent>
      </w:r>
      <w:r w:rsidRPr="00662CC3">
        <w:rPr>
          <w:b/>
          <w:sz w:val="28"/>
          <w:szCs w:val="28"/>
        </w:rPr>
        <w:t>It was a “Wonderful” One-Act Season</w:t>
      </w:r>
    </w:p>
    <w:p w:rsidR="006B5403" w:rsidRPr="006B5403" w:rsidRDefault="006B5403" w:rsidP="006B5403">
      <w:pPr>
        <w:rPr>
          <w:sz w:val="22"/>
          <w:szCs w:val="22"/>
        </w:rPr>
      </w:pPr>
      <w:proofErr w:type="spellStart"/>
      <w:r w:rsidRPr="006B5403">
        <w:rPr>
          <w:sz w:val="22"/>
          <w:szCs w:val="22"/>
        </w:rPr>
        <w:t>Shickley’s</w:t>
      </w:r>
      <w:proofErr w:type="spellEnd"/>
      <w:r w:rsidRPr="006B5403">
        <w:rPr>
          <w:sz w:val="22"/>
          <w:szCs w:val="22"/>
        </w:rPr>
        <w:t xml:space="preserve"> one-act play production this year was “Sherlock Holmes in Wonderland” by </w:t>
      </w:r>
      <w:proofErr w:type="spellStart"/>
      <w:r w:rsidRPr="006B5403">
        <w:rPr>
          <w:sz w:val="22"/>
          <w:szCs w:val="22"/>
        </w:rPr>
        <w:t>Geff</w:t>
      </w:r>
      <w:proofErr w:type="spellEnd"/>
      <w:r w:rsidRPr="006B5403">
        <w:rPr>
          <w:sz w:val="22"/>
          <w:szCs w:val="22"/>
        </w:rPr>
        <w:t xml:space="preserve"> </w:t>
      </w:r>
      <w:r w:rsidR="00E15FD4">
        <w:rPr>
          <w:sz w:val="22"/>
          <w:szCs w:val="22"/>
        </w:rPr>
        <w:t>Moyer, a comedy-mystery mash-up</w:t>
      </w:r>
      <w:r w:rsidRPr="006B5403">
        <w:rPr>
          <w:sz w:val="22"/>
          <w:szCs w:val="22"/>
        </w:rPr>
        <w:t xml:space="preserve"> in which crucial items went missing in Wonderland.  In the play, the infamous crime solving duo of Sherlock Holmes and Dr. Watson find themselves kidnapped and delivered to the Queen of Hearts who demands that they discover what has been stolen and by whom.  The famous detectives question the White Rabbit, the Mad Hatter, and the Cheshire </w:t>
      </w:r>
      <w:proofErr w:type="gramStart"/>
      <w:r w:rsidRPr="006B5403">
        <w:rPr>
          <w:sz w:val="22"/>
          <w:szCs w:val="22"/>
        </w:rPr>
        <w:t>Cat</w:t>
      </w:r>
      <w:proofErr w:type="gramEnd"/>
      <w:r w:rsidRPr="006B5403">
        <w:rPr>
          <w:sz w:val="22"/>
          <w:szCs w:val="22"/>
        </w:rPr>
        <w:t xml:space="preserve"> while attempting to solve the crime in time, or lose their heads on the chopping block!</w:t>
      </w:r>
    </w:p>
    <w:p w:rsidR="006B5403" w:rsidRPr="006B5403" w:rsidRDefault="006B5403" w:rsidP="006B5403">
      <w:pPr>
        <w:rPr>
          <w:sz w:val="22"/>
          <w:szCs w:val="22"/>
        </w:rPr>
      </w:pPr>
    </w:p>
    <w:p w:rsidR="006B5403" w:rsidRPr="006B5403" w:rsidRDefault="006B5403" w:rsidP="006B5403">
      <w:pPr>
        <w:rPr>
          <w:sz w:val="22"/>
          <w:szCs w:val="22"/>
        </w:rPr>
      </w:pPr>
      <w:r w:rsidRPr="006B5403">
        <w:rPr>
          <w:sz w:val="22"/>
          <w:szCs w:val="22"/>
        </w:rPr>
        <w:t>The season started off with a home performance during Longhorn Arts Night on Monday, November 10</w:t>
      </w:r>
      <w:r w:rsidRPr="006B5403">
        <w:rPr>
          <w:sz w:val="22"/>
          <w:szCs w:val="22"/>
          <w:vertAlign w:val="superscript"/>
        </w:rPr>
        <w:t>th</w:t>
      </w:r>
      <w:r w:rsidRPr="006B5403">
        <w:rPr>
          <w:sz w:val="22"/>
          <w:szCs w:val="22"/>
        </w:rPr>
        <w:t>.  Then, they competed with other CRC plays at Cross County on Wednesday, November 19</w:t>
      </w:r>
      <w:r w:rsidRPr="006B5403">
        <w:rPr>
          <w:sz w:val="22"/>
          <w:szCs w:val="22"/>
          <w:vertAlign w:val="superscript"/>
        </w:rPr>
        <w:t>th</w:t>
      </w:r>
      <w:r w:rsidRPr="006B5403">
        <w:rPr>
          <w:sz w:val="22"/>
          <w:szCs w:val="22"/>
        </w:rPr>
        <w:t xml:space="preserve">, where Logan </w:t>
      </w:r>
      <w:proofErr w:type="spellStart"/>
      <w:r w:rsidRPr="006B5403">
        <w:rPr>
          <w:sz w:val="22"/>
          <w:szCs w:val="22"/>
        </w:rPr>
        <w:t>Rosenquist</w:t>
      </w:r>
      <w:proofErr w:type="spellEnd"/>
      <w:r w:rsidRPr="006B5403">
        <w:rPr>
          <w:sz w:val="22"/>
          <w:szCs w:val="22"/>
        </w:rPr>
        <w:t xml:space="preserve"> and Tristen Mosier were recognized for their outstanding performances.  At the Lincoln High School Festival on Tuesday, November 25</w:t>
      </w:r>
      <w:r w:rsidRPr="006B5403">
        <w:rPr>
          <w:sz w:val="22"/>
          <w:szCs w:val="22"/>
          <w:vertAlign w:val="superscript"/>
        </w:rPr>
        <w:t>th</w:t>
      </w:r>
      <w:r w:rsidRPr="006B5403">
        <w:rPr>
          <w:sz w:val="22"/>
          <w:szCs w:val="22"/>
        </w:rPr>
        <w:t>, Mosier was named to the Outstanding Festival Cast.  Shickley hosted the district D2-1 contest on Tuesday, December 2</w:t>
      </w:r>
      <w:r w:rsidRPr="006B5403">
        <w:rPr>
          <w:sz w:val="22"/>
          <w:szCs w:val="22"/>
          <w:vertAlign w:val="superscript"/>
        </w:rPr>
        <w:t>nd</w:t>
      </w:r>
      <w:r w:rsidRPr="006B5403">
        <w:rPr>
          <w:sz w:val="22"/>
          <w:szCs w:val="22"/>
        </w:rPr>
        <w:t xml:space="preserve"> and came away as District Champions!  Logan </w:t>
      </w:r>
      <w:proofErr w:type="spellStart"/>
      <w:r w:rsidRPr="006B5403">
        <w:rPr>
          <w:sz w:val="22"/>
          <w:szCs w:val="22"/>
        </w:rPr>
        <w:t>Rosenquist</w:t>
      </w:r>
      <w:proofErr w:type="spellEnd"/>
      <w:r w:rsidRPr="006B5403">
        <w:rPr>
          <w:sz w:val="22"/>
          <w:szCs w:val="22"/>
        </w:rPr>
        <w:t xml:space="preserve">, Kristin Troyer, Rio </w:t>
      </w:r>
      <w:proofErr w:type="spellStart"/>
      <w:r w:rsidRPr="006B5403">
        <w:rPr>
          <w:sz w:val="22"/>
          <w:szCs w:val="22"/>
        </w:rPr>
        <w:t>Mohrmann</w:t>
      </w:r>
      <w:proofErr w:type="spellEnd"/>
      <w:r w:rsidRPr="006B5403">
        <w:rPr>
          <w:sz w:val="22"/>
          <w:szCs w:val="22"/>
        </w:rPr>
        <w:t xml:space="preserve">, Chris </w:t>
      </w:r>
      <w:proofErr w:type="spellStart"/>
      <w:r w:rsidRPr="006B5403">
        <w:rPr>
          <w:sz w:val="22"/>
          <w:szCs w:val="22"/>
        </w:rPr>
        <w:t>Lichti</w:t>
      </w:r>
      <w:proofErr w:type="spellEnd"/>
      <w:r w:rsidRPr="006B5403">
        <w:rPr>
          <w:sz w:val="22"/>
          <w:szCs w:val="22"/>
        </w:rPr>
        <w:t>, Bret Smith, and Tristen Mosier were recognized for their outstanding district performances.</w:t>
      </w:r>
    </w:p>
    <w:p w:rsidR="006B5403" w:rsidRPr="006B5403" w:rsidRDefault="006B5403">
      <w:pPr>
        <w:rPr>
          <w:sz w:val="22"/>
          <w:szCs w:val="22"/>
        </w:rPr>
      </w:pPr>
    </w:p>
    <w:p w:rsidR="006B5403" w:rsidRPr="006B5403" w:rsidRDefault="006B5403" w:rsidP="00A50BCB">
      <w:pPr>
        <w:rPr>
          <w:sz w:val="22"/>
          <w:szCs w:val="22"/>
        </w:rPr>
      </w:pPr>
      <w:r w:rsidRPr="006B5403">
        <w:rPr>
          <w:sz w:val="22"/>
          <w:szCs w:val="22"/>
        </w:rPr>
        <w:t xml:space="preserve">Having won the district competition, Shickley moved on to the state contest hosted at the Johnny Carson Theater in Norfolk on Wednesday, December 10, 2014.  This year marked </w:t>
      </w:r>
      <w:proofErr w:type="spellStart"/>
      <w:r w:rsidRPr="006B5403">
        <w:rPr>
          <w:sz w:val="22"/>
          <w:szCs w:val="22"/>
        </w:rPr>
        <w:t>Shickley’s</w:t>
      </w:r>
      <w:proofErr w:type="spellEnd"/>
      <w:r w:rsidRPr="006B5403">
        <w:rPr>
          <w:sz w:val="22"/>
          <w:szCs w:val="22"/>
        </w:rPr>
        <w:t xml:space="preserve"> first state qualification in play production, and they received superior ratings from each of the three judges. They finished the season in 5</w:t>
      </w:r>
      <w:r w:rsidRPr="006B5403">
        <w:rPr>
          <w:sz w:val="22"/>
          <w:szCs w:val="22"/>
          <w:vertAlign w:val="superscript"/>
        </w:rPr>
        <w:t>th</w:t>
      </w:r>
      <w:r w:rsidRPr="006B5403">
        <w:rPr>
          <w:sz w:val="22"/>
          <w:szCs w:val="22"/>
        </w:rPr>
        <w:t xml:space="preserve"> place for Class D2.  Tristen Mosier’s performance was recognized with a nomination for Best Actress. (See related article.)</w:t>
      </w:r>
    </w:p>
    <w:p w:rsidR="006B5403" w:rsidRPr="006B5403" w:rsidRDefault="006B5403">
      <w:pPr>
        <w:rPr>
          <w:sz w:val="22"/>
          <w:szCs w:val="22"/>
        </w:rPr>
      </w:pPr>
    </w:p>
    <w:p w:rsidR="006B5403" w:rsidRPr="006B5403" w:rsidRDefault="006B5403" w:rsidP="00821E88">
      <w:pPr>
        <w:rPr>
          <w:sz w:val="22"/>
          <w:szCs w:val="22"/>
        </w:rPr>
      </w:pPr>
      <w:r w:rsidRPr="00E15FD4">
        <w:rPr>
          <w:sz w:val="22"/>
          <w:szCs w:val="22"/>
        </w:rPr>
        <w:t xml:space="preserve">Cast members were Rio </w:t>
      </w:r>
      <w:proofErr w:type="spellStart"/>
      <w:r w:rsidRPr="00E15FD4">
        <w:rPr>
          <w:sz w:val="22"/>
          <w:szCs w:val="22"/>
        </w:rPr>
        <w:t>Mohrmann</w:t>
      </w:r>
      <w:proofErr w:type="spellEnd"/>
      <w:r w:rsidRPr="00E15FD4">
        <w:rPr>
          <w:sz w:val="22"/>
          <w:szCs w:val="22"/>
        </w:rPr>
        <w:t xml:space="preserve"> (White Rabbit), Logan </w:t>
      </w:r>
      <w:proofErr w:type="spellStart"/>
      <w:r w:rsidRPr="00E15FD4">
        <w:rPr>
          <w:sz w:val="22"/>
          <w:szCs w:val="22"/>
        </w:rPr>
        <w:t>Rosenquist</w:t>
      </w:r>
      <w:proofErr w:type="spellEnd"/>
      <w:r w:rsidRPr="00E15FD4">
        <w:rPr>
          <w:sz w:val="22"/>
          <w:szCs w:val="22"/>
        </w:rPr>
        <w:t xml:space="preserve"> (</w:t>
      </w:r>
      <w:proofErr w:type="spellStart"/>
      <w:r w:rsidRPr="00E15FD4">
        <w:rPr>
          <w:sz w:val="22"/>
          <w:szCs w:val="22"/>
        </w:rPr>
        <w:t>Axeman</w:t>
      </w:r>
      <w:proofErr w:type="spellEnd"/>
      <w:r w:rsidRPr="00E15FD4">
        <w:rPr>
          <w:sz w:val="22"/>
          <w:szCs w:val="22"/>
        </w:rPr>
        <w:t xml:space="preserve">), Bret Smith (Dr. Watson), Kristin Troyer (Queen of Hearts), Catherine Mick (Card Guard/Alice), Tristen Mosier (Mad Hatter), Courtney Kamler (Cheshire Cat), Chris </w:t>
      </w:r>
      <w:proofErr w:type="spellStart"/>
      <w:r w:rsidRPr="00E15FD4">
        <w:rPr>
          <w:sz w:val="22"/>
          <w:szCs w:val="22"/>
        </w:rPr>
        <w:t>Lichti</w:t>
      </w:r>
      <w:proofErr w:type="spellEnd"/>
      <w:r w:rsidRPr="00E15FD4">
        <w:rPr>
          <w:sz w:val="22"/>
          <w:szCs w:val="22"/>
        </w:rPr>
        <w:t xml:space="preserve"> (Sherlock Holmes), Lexi </w:t>
      </w:r>
      <w:proofErr w:type="spellStart"/>
      <w:r w:rsidRPr="00E15FD4">
        <w:rPr>
          <w:sz w:val="22"/>
          <w:szCs w:val="22"/>
        </w:rPr>
        <w:t>Kadel</w:t>
      </w:r>
      <w:proofErr w:type="spellEnd"/>
      <w:r w:rsidRPr="00E15FD4">
        <w:rPr>
          <w:sz w:val="22"/>
          <w:szCs w:val="22"/>
        </w:rPr>
        <w:t xml:space="preserve"> (Card Guard), Megan Grote (Card Guard), and Nicole </w:t>
      </w:r>
      <w:proofErr w:type="spellStart"/>
      <w:r w:rsidRPr="00E15FD4">
        <w:rPr>
          <w:sz w:val="22"/>
          <w:szCs w:val="22"/>
        </w:rPr>
        <w:t>Swartzendruber</w:t>
      </w:r>
      <w:proofErr w:type="spellEnd"/>
      <w:r w:rsidRPr="00E15FD4">
        <w:rPr>
          <w:sz w:val="22"/>
          <w:szCs w:val="22"/>
        </w:rPr>
        <w:t xml:space="preserve"> (Card Guard).  </w:t>
      </w:r>
      <w:proofErr w:type="spellStart"/>
      <w:r w:rsidRPr="00E15FD4">
        <w:rPr>
          <w:sz w:val="22"/>
          <w:szCs w:val="22"/>
        </w:rPr>
        <w:t>Carley</w:t>
      </w:r>
      <w:proofErr w:type="spellEnd"/>
      <w:r w:rsidRPr="00E15FD4">
        <w:rPr>
          <w:sz w:val="22"/>
          <w:szCs w:val="22"/>
        </w:rPr>
        <w:t xml:space="preserve"> </w:t>
      </w:r>
      <w:proofErr w:type="spellStart"/>
      <w:r w:rsidRPr="00E15FD4">
        <w:rPr>
          <w:sz w:val="22"/>
          <w:szCs w:val="22"/>
        </w:rPr>
        <w:t>Swartzendruber</w:t>
      </w:r>
      <w:proofErr w:type="spellEnd"/>
      <w:r w:rsidRPr="00AE0CC8">
        <w:t xml:space="preserve"> assisted with directing and served as the sound technician.  Nathan Hendrickson led the </w:t>
      </w:r>
      <w:r w:rsidRPr="006B5403">
        <w:rPr>
          <w:sz w:val="22"/>
          <w:szCs w:val="22"/>
        </w:rPr>
        <w:t xml:space="preserve">stage crew which included: John </w:t>
      </w:r>
      <w:proofErr w:type="spellStart"/>
      <w:r w:rsidRPr="006B5403">
        <w:rPr>
          <w:sz w:val="22"/>
          <w:szCs w:val="22"/>
        </w:rPr>
        <w:t>Alfs</w:t>
      </w:r>
      <w:proofErr w:type="spellEnd"/>
      <w:r w:rsidRPr="006B5403">
        <w:rPr>
          <w:sz w:val="22"/>
          <w:szCs w:val="22"/>
        </w:rPr>
        <w:t xml:space="preserve">; Wyatt </w:t>
      </w:r>
      <w:proofErr w:type="spellStart"/>
      <w:r w:rsidRPr="006B5403">
        <w:rPr>
          <w:sz w:val="22"/>
          <w:szCs w:val="22"/>
        </w:rPr>
        <w:t>Deepe</w:t>
      </w:r>
      <w:proofErr w:type="spellEnd"/>
      <w:r w:rsidRPr="006B5403">
        <w:rPr>
          <w:sz w:val="22"/>
          <w:szCs w:val="22"/>
        </w:rPr>
        <w:t>; Jackson Grote, the turntable operator; Caleb Hendrick</w:t>
      </w:r>
      <w:r w:rsidR="00E15FD4">
        <w:rPr>
          <w:sz w:val="22"/>
          <w:szCs w:val="22"/>
        </w:rPr>
        <w:t>son on spot light; Isaac Kamler;</w:t>
      </w:r>
      <w:r w:rsidRPr="006B5403">
        <w:rPr>
          <w:sz w:val="22"/>
          <w:szCs w:val="22"/>
        </w:rPr>
        <w:t xml:space="preserve"> and Josiah Kamler.  Madison Yantzie assisted with make up and ran the light board.</w:t>
      </w:r>
    </w:p>
    <w:p w:rsidR="006B5403" w:rsidRDefault="006B5403"/>
    <w:p w:rsidR="006B5403" w:rsidRDefault="006B5403">
      <w:r>
        <w:rPr>
          <w:noProof/>
        </w:rPr>
        <w:drawing>
          <wp:inline distT="0" distB="0" distL="0" distR="0" wp14:anchorId="48E53024" wp14:editId="1B74A1A8">
            <wp:extent cx="3228975" cy="213868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ickley Play Cast &amp; Crew 2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138680"/>
                    </a:xfrm>
                    <a:prstGeom prst="rect">
                      <a:avLst/>
                    </a:prstGeom>
                  </pic:spPr>
                </pic:pic>
              </a:graphicData>
            </a:graphic>
          </wp:inline>
        </w:drawing>
      </w:r>
    </w:p>
    <w:p w:rsidR="006B5403" w:rsidRDefault="006B5403"/>
    <w:p w:rsidR="00774D4C" w:rsidRDefault="00774D4C" w:rsidP="00821E88">
      <w:pPr>
        <w:rPr>
          <w:b/>
          <w:sz w:val="22"/>
          <w:szCs w:val="22"/>
          <w:shd w:val="clear" w:color="auto" w:fill="FFFFFF"/>
        </w:rPr>
      </w:pPr>
      <w:r>
        <w:rPr>
          <w:b/>
          <w:noProof/>
          <w:sz w:val="22"/>
          <w:szCs w:val="22"/>
        </w:rPr>
        <mc:AlternateContent>
          <mc:Choice Requires="wps">
            <w:drawing>
              <wp:anchor distT="0" distB="0" distL="114300" distR="114300" simplePos="0" relativeHeight="251715584" behindDoc="1" locked="0" layoutInCell="1" allowOverlap="1" wp14:anchorId="5D459AA5" wp14:editId="524A978A">
                <wp:simplePos x="0" y="0"/>
                <wp:positionH relativeFrom="column">
                  <wp:posOffset>-171450</wp:posOffset>
                </wp:positionH>
                <wp:positionV relativeFrom="paragraph">
                  <wp:posOffset>106680</wp:posOffset>
                </wp:positionV>
                <wp:extent cx="3533775" cy="4819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533775" cy="4819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C1671" id="Rectangle 14" o:spid="_x0000_s1026" style="position:absolute;margin-left:-13.5pt;margin-top:8.4pt;width:278.25pt;height:37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" fillcolor="white [3201]" strokecolor="black [3200]" strokeweight="2pt"/>
            </w:pict>
          </mc:Fallback>
        </mc:AlternateContent>
      </w:r>
    </w:p>
    <w:p w:rsidR="00775FCA" w:rsidRDefault="006B5403" w:rsidP="00821E88">
      <w:pPr>
        <w:rPr>
          <w:b/>
          <w:sz w:val="22"/>
          <w:szCs w:val="22"/>
          <w:shd w:val="clear" w:color="auto" w:fill="FFFFFF"/>
        </w:rPr>
      </w:pPr>
      <w:r w:rsidRPr="00775FCA">
        <w:rPr>
          <w:b/>
          <w:sz w:val="22"/>
          <w:szCs w:val="22"/>
          <w:shd w:val="clear" w:color="auto" w:fill="FFFFFF"/>
        </w:rPr>
        <w:t>Tristen Mosier Receives Best Actress Nomination at State</w:t>
      </w:r>
    </w:p>
    <w:p w:rsidR="00694090" w:rsidRPr="00775FCA" w:rsidRDefault="00694090" w:rsidP="00821E88">
      <w:pPr>
        <w:rPr>
          <w:b/>
          <w:sz w:val="22"/>
          <w:szCs w:val="22"/>
          <w:shd w:val="clear" w:color="auto" w:fill="FFFFFF"/>
        </w:rPr>
      </w:pPr>
    </w:p>
    <w:p w:rsidR="006B5403" w:rsidRPr="00694090" w:rsidRDefault="006B5403" w:rsidP="00694090">
      <w:pPr>
        <w:rPr>
          <w:sz w:val="21"/>
          <w:szCs w:val="21"/>
          <w:shd w:val="clear" w:color="auto" w:fill="FFFFFF"/>
        </w:rPr>
      </w:pPr>
      <w:r w:rsidRPr="00694090">
        <w:rPr>
          <w:sz w:val="21"/>
          <w:szCs w:val="21"/>
          <w:shd w:val="clear" w:color="auto" w:fill="FFFFFF"/>
        </w:rPr>
        <w:t xml:space="preserve">Tristen Mosier who played the part of the Mad Hatter was nominated for Best Actress.  To be nominated, the performer must be unanimously selected by the judges.  Mosier was one of only three Class D2 female performers to receive this distinction.  Director Jennifer </w:t>
      </w:r>
      <w:proofErr w:type="spellStart"/>
      <w:r w:rsidRPr="00694090">
        <w:rPr>
          <w:sz w:val="21"/>
          <w:szCs w:val="21"/>
          <w:shd w:val="clear" w:color="auto" w:fill="FFFFFF"/>
        </w:rPr>
        <w:t>Ippensen</w:t>
      </w:r>
      <w:proofErr w:type="spellEnd"/>
      <w:r w:rsidRPr="00694090">
        <w:rPr>
          <w:sz w:val="21"/>
          <w:szCs w:val="21"/>
          <w:shd w:val="clear" w:color="auto" w:fill="FFFFFF"/>
        </w:rPr>
        <w:t xml:space="preserve"> was not surprised by Mosier’s success, but proud of her and happy that her efforts were recognized at the state level.  “Tristen is one of those young performers you hope to have the opportunity to work with.  She is not only talented, but also dedicated.  Her willingness to take direction and consistently work to improve her performance really paid off,” </w:t>
      </w:r>
      <w:proofErr w:type="spellStart"/>
      <w:r w:rsidRPr="00694090">
        <w:rPr>
          <w:sz w:val="21"/>
          <w:szCs w:val="21"/>
          <w:shd w:val="clear" w:color="auto" w:fill="FFFFFF"/>
        </w:rPr>
        <w:t>Ippensen</w:t>
      </w:r>
      <w:proofErr w:type="spellEnd"/>
      <w:r w:rsidRPr="00694090">
        <w:rPr>
          <w:sz w:val="21"/>
          <w:szCs w:val="21"/>
          <w:shd w:val="clear" w:color="auto" w:fill="FFFFFF"/>
        </w:rPr>
        <w:t xml:space="preserve"> said.</w:t>
      </w:r>
    </w:p>
    <w:p w:rsidR="00775FCA" w:rsidRDefault="00775FCA" w:rsidP="00821E88">
      <w:pPr>
        <w:rPr>
          <w:sz w:val="21"/>
          <w:szCs w:val="21"/>
          <w:shd w:val="clear" w:color="auto" w:fill="FFFFFF"/>
        </w:rPr>
      </w:pPr>
    </w:p>
    <w:p w:rsidR="006B5403" w:rsidRPr="00694090" w:rsidRDefault="00775FCA" w:rsidP="00821E88">
      <w:pPr>
        <w:rPr>
          <w:sz w:val="19"/>
          <w:szCs w:val="19"/>
          <w:shd w:val="clear" w:color="auto" w:fill="FFFFFF"/>
        </w:rPr>
      </w:pPr>
      <w:r w:rsidRPr="00694090">
        <w:rPr>
          <w:noProof/>
          <w:sz w:val="19"/>
          <w:szCs w:val="19"/>
          <w:shd w:val="clear" w:color="auto" w:fill="FFFFFF"/>
        </w:rPr>
        <w:drawing>
          <wp:anchor distT="0" distB="0" distL="114300" distR="114300" simplePos="0" relativeHeight="251714560" behindDoc="0" locked="0" layoutInCell="1" allowOverlap="1" wp14:anchorId="10B1202D" wp14:editId="762C1B90">
            <wp:simplePos x="0" y="0"/>
            <wp:positionH relativeFrom="column">
              <wp:align>left</wp:align>
            </wp:positionH>
            <wp:positionV relativeFrom="paragraph">
              <wp:posOffset>1905</wp:posOffset>
            </wp:positionV>
            <wp:extent cx="1647825" cy="18669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15.JPG"/>
                    <pic:cNvPicPr/>
                  </pic:nvPicPr>
                  <pic:blipFill rotWithShape="1">
                    <a:blip r:embed="rId15" cstate="print">
                      <a:extLst>
                        <a:ext uri="{28A0092B-C50C-407E-A947-70E740481C1C}">
                          <a14:useLocalDpi xmlns:a14="http://schemas.microsoft.com/office/drawing/2010/main" val="0"/>
                        </a:ext>
                      </a:extLst>
                    </a:blip>
                    <a:srcRect l="35693" t="4407" r="13275" b="9250"/>
                    <a:stretch/>
                  </pic:blipFill>
                  <pic:spPr bwMode="auto">
                    <a:xfrm>
                      <a:off x="0" y="0"/>
                      <a:ext cx="1647825" cy="1866900"/>
                    </a:xfrm>
                    <a:prstGeom prst="rect">
                      <a:avLst/>
                    </a:prstGeom>
                    <a:ln>
                      <a:noFill/>
                    </a:ln>
                    <a:extLst>
                      <a:ext uri="{53640926-AAD7-44D8-BBD7-CCE9431645EC}">
                        <a14:shadowObscured xmlns:a14="http://schemas.microsoft.com/office/drawing/2010/main"/>
                      </a:ext>
                    </a:extLst>
                  </pic:spPr>
                </pic:pic>
              </a:graphicData>
            </a:graphic>
          </wp:anchor>
        </w:drawing>
      </w:r>
      <w:r w:rsidR="006B5403" w:rsidRPr="00694090">
        <w:rPr>
          <w:sz w:val="19"/>
          <w:szCs w:val="19"/>
          <w:shd w:val="clear" w:color="auto" w:fill="FFFFFF"/>
        </w:rPr>
        <w:t xml:space="preserve">The Mad Hatter Goes Hatless.  Tristen Mosier portrays The Mad Hatter, whose famous hat has gone missing in </w:t>
      </w:r>
      <w:proofErr w:type="spellStart"/>
      <w:r w:rsidR="006B5403" w:rsidRPr="00694090">
        <w:rPr>
          <w:sz w:val="19"/>
          <w:szCs w:val="19"/>
          <w:shd w:val="clear" w:color="auto" w:fill="FFFFFF"/>
        </w:rPr>
        <w:t>Shickley's</w:t>
      </w:r>
      <w:proofErr w:type="spellEnd"/>
      <w:r w:rsidR="006B5403" w:rsidRPr="00694090">
        <w:rPr>
          <w:sz w:val="19"/>
          <w:szCs w:val="19"/>
          <w:shd w:val="clear" w:color="auto" w:fill="FFFFFF"/>
        </w:rPr>
        <w:t xml:space="preserve"> production of "Sherlock Holmes in Wonderland" by </w:t>
      </w:r>
      <w:proofErr w:type="spellStart"/>
      <w:r w:rsidR="006B5403" w:rsidRPr="00694090">
        <w:rPr>
          <w:sz w:val="19"/>
          <w:szCs w:val="19"/>
          <w:shd w:val="clear" w:color="auto" w:fill="FFFFFF"/>
        </w:rPr>
        <w:t>Geff</w:t>
      </w:r>
      <w:proofErr w:type="spellEnd"/>
      <w:r w:rsidR="006B5403" w:rsidRPr="00694090">
        <w:rPr>
          <w:sz w:val="19"/>
          <w:szCs w:val="19"/>
          <w:shd w:val="clear" w:color="auto" w:fill="FFFFFF"/>
        </w:rPr>
        <w:t xml:space="preserve"> Moyer.  Her performance blended the typical zeal and zest of the Mad Hatter's character with an unexpected and over-the-top depression over having become "boring."  Mosier was nominated for Best Actress in</w:t>
      </w:r>
      <w:r w:rsidR="006B5403" w:rsidRPr="00694090">
        <w:rPr>
          <w:sz w:val="20"/>
          <w:szCs w:val="20"/>
          <w:shd w:val="clear" w:color="auto" w:fill="FFFFFF"/>
        </w:rPr>
        <w:t xml:space="preserve"> </w:t>
      </w:r>
      <w:r w:rsidR="006B5403" w:rsidRPr="00694090">
        <w:rPr>
          <w:sz w:val="19"/>
          <w:szCs w:val="19"/>
          <w:shd w:val="clear" w:color="auto" w:fill="FFFFFF"/>
        </w:rPr>
        <w:t>Class D2 at the state contest held in Norfolk on Wednesday, December 10th. </w:t>
      </w:r>
    </w:p>
    <w:p w:rsidR="00E15FD4" w:rsidRDefault="00E15FD4" w:rsidP="00694090">
      <w:pPr>
        <w:rPr>
          <w:rFonts w:cstheme="minorHAnsi"/>
          <w:b/>
        </w:rPr>
      </w:pPr>
    </w:p>
    <w:p w:rsidR="006B5403" w:rsidRPr="001F4105" w:rsidRDefault="00D45FCD" w:rsidP="00694090">
      <w:pPr>
        <w:rPr>
          <w:rFonts w:cstheme="minorHAnsi"/>
          <w:b/>
        </w:rPr>
      </w:pPr>
      <w:r w:rsidRPr="001F4105">
        <w:rPr>
          <w:rFonts w:cstheme="minorHAnsi"/>
          <w:b/>
          <w:noProof/>
          <w:sz w:val="27"/>
          <w:szCs w:val="27"/>
        </w:rPr>
        <mc:AlternateContent>
          <mc:Choice Requires="wps">
            <w:drawing>
              <wp:anchor distT="0" distB="0" distL="114300" distR="114300" simplePos="0" relativeHeight="251719680" behindDoc="0" locked="0" layoutInCell="1" allowOverlap="1" wp14:anchorId="554CDCED" wp14:editId="00C45422">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23150" id="Rectangle 21" o:spid="_x0000_s1026" style="position:absolute;margin-left:0;margin-top:0;width:630pt;height:15pt;z-index:251719680;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vNp75K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Pr="001F4105">
        <w:rPr>
          <w:rFonts w:cstheme="minorHAnsi"/>
          <w:b/>
          <w:noProof/>
          <w:sz w:val="27"/>
          <w:szCs w:val="27"/>
        </w:rPr>
        <mc:AlternateContent>
          <mc:Choice Requires="wps">
            <w:drawing>
              <wp:anchor distT="0" distB="0" distL="114300" distR="114300" simplePos="0" relativeHeight="251717632" behindDoc="0" locked="0" layoutInCell="1" allowOverlap="1" wp14:anchorId="06DC47BD" wp14:editId="4BB8D7A8">
                <wp:simplePos x="0" y="0"/>
                <wp:positionH relativeFrom="page">
                  <wp:align>left</wp:align>
                </wp:positionH>
                <wp:positionV relativeFrom="page">
                  <wp:posOffset>19050</wp:posOffset>
                </wp:positionV>
                <wp:extent cx="8439150" cy="904875"/>
                <wp:effectExtent l="0" t="0" r="0" b="9525"/>
                <wp:wrapTight wrapText="bothSides">
                  <wp:wrapPolygon edited="0">
                    <wp:start x="0" y="0"/>
                    <wp:lineTo x="0" y="21373"/>
                    <wp:lineTo x="21551" y="21373"/>
                    <wp:lineTo x="21551" y="0"/>
                    <wp:lineTo x="0" y="0"/>
                  </wp:wrapPolygon>
                </wp:wrapTight>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D45FCD" w:rsidRDefault="00D45FCD" w:rsidP="00D45F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CE652" id="_x0000_s1032" style="position:absolute;margin-left:0;margin-top:1.5pt;width:664.5pt;height:71.25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" fillcolor="#9bbb59 [3206]" stroked="f">
                <v:textbox inset=",7.2pt,,7.2pt">
                  <w:txbxContent>
                    <w:p w:rsidR="00D45FCD" w:rsidRDefault="00D45FCD" w:rsidP="00D45FCD"/>
                  </w:txbxContent>
                </v:textbox>
                <w10:wrap type="tight" anchorx="page" anchory="page"/>
              </v:rect>
            </w:pict>
          </mc:Fallback>
        </mc:AlternateContent>
      </w:r>
      <w:r w:rsidR="00694090" w:rsidRPr="001F4105">
        <w:rPr>
          <w:rFonts w:cstheme="minorHAnsi"/>
          <w:b/>
        </w:rPr>
        <w:t>Getting Creative in 3</w:t>
      </w:r>
      <w:r w:rsidR="00694090" w:rsidRPr="001F4105">
        <w:rPr>
          <w:rFonts w:cstheme="minorHAnsi"/>
          <w:b/>
          <w:vertAlign w:val="superscript"/>
        </w:rPr>
        <w:t>rd</w:t>
      </w:r>
      <w:r w:rsidR="00694090" w:rsidRPr="001F4105">
        <w:rPr>
          <w:rFonts w:cstheme="minorHAnsi"/>
          <w:b/>
        </w:rPr>
        <w:t xml:space="preserve"> Grade</w:t>
      </w:r>
    </w:p>
    <w:p w:rsidR="00694090" w:rsidRPr="00694090" w:rsidRDefault="00694090" w:rsidP="00694090">
      <w:pPr>
        <w:rPr>
          <w:rFonts w:cstheme="minorHAnsi"/>
        </w:rPr>
      </w:pPr>
    </w:p>
    <w:p w:rsidR="00694090" w:rsidRPr="001F4105" w:rsidRDefault="00694090" w:rsidP="003E564B">
      <w:pPr>
        <w:pStyle w:val="NewsletterBody"/>
        <w:rPr>
          <w:rFonts w:cstheme="minorHAnsi"/>
        </w:rPr>
      </w:pPr>
      <w:r w:rsidRPr="001F4105">
        <w:rPr>
          <w:rFonts w:cstheme="minorHAnsi"/>
        </w:rPr>
        <w:t xml:space="preserve">Students </w:t>
      </w:r>
      <w:r w:rsidR="00D45FCD" w:rsidRPr="001F4105">
        <w:rPr>
          <w:rFonts w:cstheme="minorHAnsi"/>
        </w:rPr>
        <w:t xml:space="preserve">in Miss Johnson’s third grade class </w:t>
      </w:r>
      <w:r w:rsidRPr="001F4105">
        <w:rPr>
          <w:rFonts w:cstheme="minorHAnsi"/>
        </w:rPr>
        <w:t xml:space="preserve">have had multiple opportunities to be creative and explore the </w:t>
      </w:r>
      <w:r w:rsidR="00D45FCD" w:rsidRPr="001F4105">
        <w:rPr>
          <w:rFonts w:cstheme="minorHAnsi"/>
        </w:rPr>
        <w:t>world of writing.</w:t>
      </w:r>
      <w:r w:rsidRPr="001F4105">
        <w:rPr>
          <w:rFonts w:cstheme="minorHAnsi"/>
        </w:rPr>
        <w:t xml:space="preserve"> During writing class, students have been working on three paragraph formal writing essays.  Formal writing is when students gather </w:t>
      </w:r>
      <w:r w:rsidR="00E15FD4">
        <w:rPr>
          <w:rFonts w:cstheme="minorHAnsi"/>
        </w:rPr>
        <w:t>ideas by brainstorming, create a rough draft, revise, and add</w:t>
      </w:r>
      <w:r w:rsidRPr="001F4105">
        <w:rPr>
          <w:rFonts w:cstheme="minorHAnsi"/>
        </w:rPr>
        <w:t xml:space="preserve"> the final touches to a final draft.  The students worked on a story, “If I Were Stuck in a Snow Globe….”  They had to explain how they got in the globe, what they did when they were </w:t>
      </w:r>
      <w:r w:rsidR="00D45FCD" w:rsidRPr="001F4105">
        <w:rPr>
          <w:rFonts w:cstheme="minorHAnsi"/>
        </w:rPr>
        <w:t xml:space="preserve">in the </w:t>
      </w:r>
      <w:r w:rsidRPr="001F4105">
        <w:rPr>
          <w:rFonts w:cstheme="minorHAnsi"/>
        </w:rPr>
        <w:t>globe</w:t>
      </w:r>
      <w:r w:rsidR="00D45FCD" w:rsidRPr="001F4105">
        <w:rPr>
          <w:rFonts w:cstheme="minorHAnsi"/>
        </w:rPr>
        <w:t xml:space="preserve">, and how they got out of the globe.  They then posed for pictures and created a snow globe of their own with </w:t>
      </w:r>
      <w:r w:rsidR="00EC2ABF">
        <w:rPr>
          <w:rFonts w:cstheme="minorHAnsi"/>
        </w:rPr>
        <w:t xml:space="preserve">a picture of </w:t>
      </w:r>
      <w:r w:rsidR="00D45FCD" w:rsidRPr="001F4105">
        <w:rPr>
          <w:rFonts w:cstheme="minorHAnsi"/>
        </w:rPr>
        <w:t xml:space="preserve">them inside.  The students’ writings have become very creative. </w:t>
      </w:r>
    </w:p>
    <w:p w:rsidR="00D45FCD" w:rsidRPr="001F4105" w:rsidRDefault="00D45FCD" w:rsidP="003E564B">
      <w:pPr>
        <w:pStyle w:val="NewsletterBody"/>
        <w:rPr>
          <w:rFonts w:cstheme="minorHAnsi"/>
        </w:rPr>
      </w:pPr>
      <w:r w:rsidRPr="001F4105">
        <w:rPr>
          <w:rFonts w:cstheme="minorHAnsi"/>
        </w:rPr>
        <w:t>Pictured are some of their writings along with their snow globes.</w:t>
      </w:r>
    </w:p>
    <w:p w:rsidR="00D45FCD" w:rsidRDefault="00D45FCD" w:rsidP="003E564B">
      <w:pPr>
        <w:pStyle w:val="NewsletterBody"/>
      </w:pPr>
      <w:r>
        <w:rPr>
          <w:noProof/>
        </w:rPr>
        <w:drawing>
          <wp:inline distT="0" distB="0" distL="0" distR="0" wp14:anchorId="0D361DA4" wp14:editId="701BD106">
            <wp:extent cx="3228975" cy="3381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857878_10100232860009239_6471276526807377387_n.jpg"/>
                    <pic:cNvPicPr/>
                  </pic:nvPicPr>
                  <pic:blipFill rotWithShape="1">
                    <a:blip r:embed="rId16">
                      <a:extLst>
                        <a:ext uri="{28A0092B-C50C-407E-A947-70E740481C1C}">
                          <a14:useLocalDpi xmlns:a14="http://schemas.microsoft.com/office/drawing/2010/main" val="0"/>
                        </a:ext>
                      </a:extLst>
                    </a:blip>
                    <a:srcRect t="21460"/>
                    <a:stretch/>
                  </pic:blipFill>
                  <pic:spPr bwMode="auto">
                    <a:xfrm>
                      <a:off x="0" y="0"/>
                      <a:ext cx="3228975" cy="3381375"/>
                    </a:xfrm>
                    <a:prstGeom prst="rect">
                      <a:avLst/>
                    </a:prstGeom>
                    <a:ln>
                      <a:noFill/>
                    </a:ln>
                    <a:extLst>
                      <a:ext uri="{53640926-AAD7-44D8-BBD7-CCE9431645EC}">
                        <a14:shadowObscured xmlns:a14="http://schemas.microsoft.com/office/drawing/2010/main"/>
                      </a:ext>
                    </a:extLst>
                  </pic:spPr>
                </pic:pic>
              </a:graphicData>
            </a:graphic>
          </wp:inline>
        </w:drawing>
      </w:r>
    </w:p>
    <w:p w:rsidR="005A5DC2" w:rsidRDefault="005A5DC2" w:rsidP="003E564B">
      <w:pPr>
        <w:pStyle w:val="NewsletterBody"/>
      </w:pPr>
    </w:p>
    <w:p w:rsidR="00774D4C" w:rsidRDefault="00774D4C" w:rsidP="003E564B">
      <w:pPr>
        <w:pStyle w:val="NewsletterBody"/>
      </w:pPr>
    </w:p>
    <w:p w:rsidR="00C02F7B" w:rsidRDefault="00C02F7B" w:rsidP="0081286E">
      <w:pPr>
        <w:pStyle w:val="NewsletterBody"/>
        <w:spacing w:after="0"/>
        <w:rPr>
          <w:rFonts w:cstheme="minorHAnsi"/>
          <w:noProof/>
          <w:sz w:val="28"/>
          <w:szCs w:val="28"/>
        </w:rPr>
      </w:pPr>
    </w:p>
    <w:p w:rsidR="00D45FCD" w:rsidRDefault="00D45FCD" w:rsidP="0081286E">
      <w:pPr>
        <w:pStyle w:val="NewsletterBody"/>
        <w:spacing w:after="0"/>
        <w:rPr>
          <w:rFonts w:cstheme="minorHAnsi"/>
          <w:noProof/>
          <w:sz w:val="28"/>
          <w:szCs w:val="28"/>
        </w:rPr>
      </w:pPr>
    </w:p>
    <w:p w:rsidR="00C02F7B" w:rsidRDefault="00774D4C" w:rsidP="0081286E">
      <w:pPr>
        <w:pStyle w:val="NewsletterBody"/>
        <w:spacing w:after="0"/>
        <w:rPr>
          <w:rFonts w:cstheme="minorHAnsi"/>
          <w:b/>
          <w:noProof/>
          <w:sz w:val="26"/>
          <w:szCs w:val="26"/>
        </w:rPr>
      </w:pPr>
      <w:bookmarkStart w:id="0" w:name="_GoBack"/>
      <w:r>
        <w:rPr>
          <w:rFonts w:cstheme="minorHAnsi"/>
          <w:b/>
          <w:noProof/>
          <w:sz w:val="26"/>
          <w:szCs w:val="26"/>
        </w:rPr>
        <mc:AlternateContent>
          <mc:Choice Requires="wps">
            <w:drawing>
              <wp:anchor distT="0" distB="0" distL="114300" distR="114300" simplePos="0" relativeHeight="251741184" behindDoc="1" locked="0" layoutInCell="1" allowOverlap="1" wp14:anchorId="65CC1C0A" wp14:editId="625CA5C4">
                <wp:simplePos x="0" y="0"/>
                <wp:positionH relativeFrom="column">
                  <wp:posOffset>-133350</wp:posOffset>
                </wp:positionH>
                <wp:positionV relativeFrom="paragraph">
                  <wp:posOffset>476250</wp:posOffset>
                </wp:positionV>
                <wp:extent cx="3514725" cy="6448425"/>
                <wp:effectExtent l="57150" t="38100" r="85725" b="104775"/>
                <wp:wrapNone/>
                <wp:docPr id="10" name="Rectangle 10"/>
                <wp:cNvGraphicFramePr/>
                <a:graphic xmlns:a="http://schemas.openxmlformats.org/drawingml/2006/main">
                  <a:graphicData uri="http://schemas.microsoft.com/office/word/2010/wordprocessingShape">
                    <wps:wsp>
                      <wps:cNvSpPr/>
                      <wps:spPr>
                        <a:xfrm>
                          <a:off x="0" y="0"/>
                          <a:ext cx="3514725" cy="64484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DCB7" id="Rectangle 10" o:spid="_x0000_s1026" style="position:absolute;margin-left:-10.5pt;margin-top:37.5pt;width:276.75pt;height:507.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bookmarkEnd w:id="0"/>
    </w:p>
    <w:p w:rsidR="001F4105" w:rsidRDefault="001F4105" w:rsidP="0081286E">
      <w:pPr>
        <w:pStyle w:val="NewsletterBody"/>
        <w:spacing w:after="0"/>
        <w:rPr>
          <w:rFonts w:cstheme="minorHAnsi"/>
          <w:noProof/>
          <w:szCs w:val="22"/>
        </w:rPr>
      </w:pPr>
      <w:r>
        <w:rPr>
          <w:rFonts w:cstheme="minorHAnsi"/>
          <w:b/>
          <w:noProof/>
          <w:sz w:val="26"/>
          <w:szCs w:val="26"/>
        </w:rPr>
        <w:t>Daycare News</w:t>
      </w:r>
    </w:p>
    <w:p w:rsidR="001F4105" w:rsidRDefault="001F4105" w:rsidP="0081286E">
      <w:pPr>
        <w:pStyle w:val="NewsletterBody"/>
        <w:spacing w:after="0"/>
        <w:rPr>
          <w:rFonts w:cstheme="minorHAnsi"/>
          <w:noProof/>
          <w:szCs w:val="22"/>
        </w:rPr>
      </w:pPr>
    </w:p>
    <w:p w:rsidR="002C6326" w:rsidRDefault="001F4105" w:rsidP="0081286E">
      <w:pPr>
        <w:pStyle w:val="NewsletterBody"/>
        <w:spacing w:after="0"/>
        <w:rPr>
          <w:rFonts w:cstheme="minorHAnsi"/>
          <w:noProof/>
          <w:szCs w:val="22"/>
        </w:rPr>
      </w:pPr>
      <w:r>
        <w:rPr>
          <w:rFonts w:cstheme="minorHAnsi"/>
          <w:noProof/>
          <w:szCs w:val="22"/>
        </w:rPr>
        <w:t xml:space="preserve">November 11, 2014 was Daycare’s one year anniversary of being open! </w:t>
      </w:r>
      <w:r w:rsidR="002C6326">
        <w:rPr>
          <w:rFonts w:cstheme="minorHAnsi"/>
          <w:noProof/>
          <w:szCs w:val="22"/>
        </w:rPr>
        <w:t>We</w:t>
      </w:r>
      <w:r>
        <w:rPr>
          <w:rFonts w:cstheme="minorHAnsi"/>
          <w:noProof/>
          <w:szCs w:val="22"/>
        </w:rPr>
        <w:t xml:space="preserve"> started out with three children enrolled and </w:t>
      </w:r>
      <w:r w:rsidR="002C6326">
        <w:rPr>
          <w:rFonts w:cstheme="minorHAnsi"/>
          <w:noProof/>
          <w:szCs w:val="22"/>
        </w:rPr>
        <w:t xml:space="preserve">our </w:t>
      </w:r>
      <w:r>
        <w:rPr>
          <w:rFonts w:cstheme="minorHAnsi"/>
          <w:noProof/>
          <w:szCs w:val="22"/>
        </w:rPr>
        <w:t xml:space="preserve">numbers have grown to </w:t>
      </w:r>
      <w:r w:rsidR="002C6326">
        <w:rPr>
          <w:rFonts w:cstheme="minorHAnsi"/>
          <w:noProof/>
          <w:szCs w:val="22"/>
        </w:rPr>
        <w:t xml:space="preserve">eight.  We hope to continue to grow each year.  We are very grateful for such a great facility to work in.  The School Board, administration, and staff of Shickley Public Schools have been a terrific support. </w:t>
      </w:r>
    </w:p>
    <w:p w:rsidR="002C6326" w:rsidRDefault="002C6326" w:rsidP="0081286E">
      <w:pPr>
        <w:pStyle w:val="NewsletterBody"/>
        <w:spacing w:after="0"/>
        <w:rPr>
          <w:rFonts w:cstheme="minorHAnsi"/>
          <w:noProof/>
          <w:szCs w:val="22"/>
        </w:rPr>
      </w:pPr>
    </w:p>
    <w:p w:rsidR="002C6326" w:rsidRDefault="002C6326" w:rsidP="0081286E">
      <w:pPr>
        <w:pStyle w:val="NewsletterBody"/>
        <w:spacing w:after="0"/>
        <w:rPr>
          <w:rFonts w:cstheme="minorHAnsi"/>
          <w:noProof/>
          <w:szCs w:val="22"/>
        </w:rPr>
      </w:pPr>
      <w:r>
        <w:rPr>
          <w:rFonts w:cstheme="minorHAnsi"/>
          <w:noProof/>
          <w:szCs w:val="22"/>
        </w:rPr>
        <w:t>The daycare had a visit from th</w:t>
      </w:r>
      <w:r w:rsidR="00E15FD4">
        <w:rPr>
          <w:rFonts w:cstheme="minorHAnsi"/>
          <w:noProof/>
          <w:szCs w:val="22"/>
        </w:rPr>
        <w:t xml:space="preserve">e Easter Bunny in April, 2014 and </w:t>
      </w:r>
      <w:r>
        <w:rPr>
          <w:rFonts w:cstheme="minorHAnsi"/>
          <w:noProof/>
          <w:szCs w:val="22"/>
        </w:rPr>
        <w:t>participated in the homecoming parade in September, 2014.  They take daily walks over to the school to mingle with the administration, teachers, and students.  The daycare kids love the</w:t>
      </w:r>
      <w:r w:rsidR="00E15FD4">
        <w:rPr>
          <w:rFonts w:cstheme="minorHAnsi"/>
          <w:noProof/>
          <w:szCs w:val="22"/>
        </w:rPr>
        <w:t>ir interaction with</w:t>
      </w:r>
      <w:r>
        <w:rPr>
          <w:rFonts w:cstheme="minorHAnsi"/>
          <w:noProof/>
          <w:szCs w:val="22"/>
        </w:rPr>
        <w:t xml:space="preserve"> the school.  They look forward to their visit each day.</w:t>
      </w:r>
    </w:p>
    <w:p w:rsidR="002C6326" w:rsidRDefault="002C6326" w:rsidP="0081286E">
      <w:pPr>
        <w:pStyle w:val="NewsletterBody"/>
        <w:spacing w:after="0"/>
        <w:rPr>
          <w:rFonts w:cstheme="minorHAnsi"/>
          <w:noProof/>
          <w:szCs w:val="22"/>
        </w:rPr>
      </w:pPr>
    </w:p>
    <w:p w:rsidR="002C6326" w:rsidRDefault="002C6326" w:rsidP="0081286E">
      <w:pPr>
        <w:pStyle w:val="NewsletterBody"/>
        <w:spacing w:after="0"/>
        <w:rPr>
          <w:rFonts w:cstheme="minorHAnsi"/>
          <w:noProof/>
          <w:szCs w:val="22"/>
        </w:rPr>
      </w:pPr>
      <w:r>
        <w:rPr>
          <w:rFonts w:cstheme="minorHAnsi"/>
          <w:noProof/>
          <w:szCs w:val="22"/>
        </w:rPr>
        <w:t>Please feel free to stop by the daycare anytime.  We love to have visitors.  Thanks again to everyone for all the support and love you show these children.  We try hard to make their days at daycare like being at home.  We are their “Home away from Home.”</w:t>
      </w:r>
    </w:p>
    <w:p w:rsidR="002C6326" w:rsidRDefault="002C6326" w:rsidP="0081286E">
      <w:pPr>
        <w:pStyle w:val="NewsletterBody"/>
        <w:spacing w:after="0"/>
        <w:rPr>
          <w:rFonts w:cstheme="minorHAnsi"/>
          <w:noProof/>
          <w:szCs w:val="22"/>
        </w:rPr>
      </w:pPr>
    </w:p>
    <w:p w:rsidR="002C6326" w:rsidRDefault="002C6326" w:rsidP="0081286E">
      <w:pPr>
        <w:pStyle w:val="NewsletterBody"/>
        <w:spacing w:after="0"/>
        <w:rPr>
          <w:rFonts w:cstheme="minorHAnsi"/>
          <w:noProof/>
          <w:szCs w:val="22"/>
        </w:rPr>
      </w:pPr>
      <w:r>
        <w:rPr>
          <w:rFonts w:cstheme="minorHAnsi"/>
          <w:noProof/>
          <w:szCs w:val="22"/>
        </w:rPr>
        <w:t xml:space="preserve">Pictured are </w:t>
      </w:r>
      <w:r w:rsidR="00C02F7B">
        <w:rPr>
          <w:rFonts w:cstheme="minorHAnsi"/>
          <w:noProof/>
          <w:szCs w:val="22"/>
        </w:rPr>
        <w:t>Ellie Heinrichs, Addie Anderson, Xander Wiseman, Liv Wilson, Emmett Mussman, Madison Mussman,  and Coy Elting.</w:t>
      </w:r>
    </w:p>
    <w:p w:rsidR="00C02F7B" w:rsidRDefault="00C02F7B" w:rsidP="0081286E">
      <w:pPr>
        <w:pStyle w:val="NewsletterBody"/>
        <w:spacing w:after="0"/>
        <w:rPr>
          <w:rFonts w:cstheme="minorHAnsi"/>
          <w:noProof/>
          <w:szCs w:val="22"/>
        </w:rPr>
      </w:pPr>
    </w:p>
    <w:p w:rsidR="00E15FD4" w:rsidRDefault="00C02F7B" w:rsidP="0081286E">
      <w:pPr>
        <w:pStyle w:val="NewsletterBody"/>
        <w:spacing w:after="0"/>
        <w:rPr>
          <w:rFonts w:cstheme="minorHAnsi"/>
          <w:noProof/>
          <w:szCs w:val="22"/>
        </w:rPr>
      </w:pPr>
      <w:r>
        <w:rPr>
          <w:rFonts w:cstheme="minorHAnsi"/>
          <w:noProof/>
          <w:szCs w:val="22"/>
        </w:rPr>
        <w:t xml:space="preserve">    </w:t>
      </w:r>
      <w:r>
        <w:rPr>
          <w:rFonts w:cstheme="minorHAnsi"/>
          <w:noProof/>
          <w:szCs w:val="22"/>
        </w:rPr>
        <w:drawing>
          <wp:inline distT="0" distB="0" distL="0" distR="0">
            <wp:extent cx="295275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96.JPG"/>
                    <pic:cNvPicPr/>
                  </pic:nvPicPr>
                  <pic:blipFill rotWithShape="1">
                    <a:blip r:embed="rId17" cstate="print">
                      <a:extLst>
                        <a:ext uri="{28A0092B-C50C-407E-A947-70E740481C1C}">
                          <a14:useLocalDpi xmlns:a14="http://schemas.microsoft.com/office/drawing/2010/main" val="0"/>
                        </a:ext>
                      </a:extLst>
                    </a:blip>
                    <a:srcRect t="12000" r="8554"/>
                    <a:stretch/>
                  </pic:blipFill>
                  <pic:spPr bwMode="auto">
                    <a:xfrm>
                      <a:off x="0" y="0"/>
                      <a:ext cx="2952750" cy="1885950"/>
                    </a:xfrm>
                    <a:prstGeom prst="rect">
                      <a:avLst/>
                    </a:prstGeom>
                    <a:ln>
                      <a:noFill/>
                    </a:ln>
                    <a:extLst>
                      <a:ext uri="{53640926-AAD7-44D8-BBD7-CCE9431645EC}">
                        <a14:shadowObscured xmlns:a14="http://schemas.microsoft.com/office/drawing/2010/main"/>
                      </a:ext>
                    </a:extLst>
                  </pic:spPr>
                </pic:pic>
              </a:graphicData>
            </a:graphic>
          </wp:inline>
        </w:drawing>
      </w:r>
    </w:p>
    <w:p w:rsidR="00E15FD4" w:rsidRDefault="00E15FD4" w:rsidP="0081286E">
      <w:pPr>
        <w:pStyle w:val="NewsletterBody"/>
        <w:spacing w:after="0"/>
        <w:rPr>
          <w:rFonts w:cstheme="minorHAnsi"/>
          <w:noProof/>
          <w:szCs w:val="22"/>
        </w:rPr>
      </w:pPr>
    </w:p>
    <w:p w:rsidR="00E15FD4" w:rsidRDefault="00E15FD4" w:rsidP="0081286E">
      <w:pPr>
        <w:pStyle w:val="NewsletterBody"/>
        <w:spacing w:after="0"/>
        <w:rPr>
          <w:rFonts w:cstheme="minorHAnsi"/>
          <w:noProof/>
          <w:szCs w:val="22"/>
        </w:rPr>
      </w:pPr>
    </w:p>
    <w:p w:rsidR="00E15FD4" w:rsidRDefault="00E15FD4" w:rsidP="0081286E">
      <w:pPr>
        <w:pStyle w:val="NewsletterBody"/>
        <w:spacing w:after="0"/>
        <w:rPr>
          <w:rFonts w:cstheme="minorHAnsi"/>
          <w:noProof/>
          <w:szCs w:val="22"/>
        </w:rPr>
      </w:pPr>
    </w:p>
    <w:p w:rsidR="00E15FD4" w:rsidRDefault="00E15FD4" w:rsidP="0081286E">
      <w:pPr>
        <w:pStyle w:val="NewsletterBody"/>
        <w:spacing w:after="0"/>
        <w:rPr>
          <w:rFonts w:cstheme="minorHAnsi"/>
          <w:noProof/>
          <w:szCs w:val="22"/>
        </w:rPr>
      </w:pPr>
    </w:p>
    <w:p w:rsidR="00C02F7B" w:rsidRDefault="00C02F7B" w:rsidP="0081286E">
      <w:pPr>
        <w:pStyle w:val="NewsletterBody"/>
        <w:spacing w:after="0"/>
        <w:rPr>
          <w:rFonts w:cstheme="minorHAnsi"/>
          <w:noProof/>
          <w:szCs w:val="22"/>
        </w:rPr>
      </w:pPr>
    </w:p>
    <w:p w:rsidR="00C02F7B" w:rsidRDefault="00C02F7B" w:rsidP="0081286E">
      <w:pPr>
        <w:pStyle w:val="NewsletterBody"/>
        <w:spacing w:after="0"/>
        <w:rPr>
          <w:rFonts w:cstheme="minorHAnsi"/>
          <w:noProof/>
          <w:szCs w:val="22"/>
        </w:rPr>
      </w:pPr>
    </w:p>
    <w:p w:rsidR="00C02F7B" w:rsidRDefault="00C02F7B" w:rsidP="0081286E">
      <w:pPr>
        <w:pStyle w:val="NewsletterBody"/>
        <w:spacing w:after="0"/>
        <w:rPr>
          <w:rFonts w:cstheme="minorHAnsi"/>
          <w:noProof/>
          <w:szCs w:val="22"/>
        </w:rPr>
      </w:pPr>
    </w:p>
    <w:p w:rsidR="00C02F7B" w:rsidRDefault="00C02F7B" w:rsidP="0081286E">
      <w:pPr>
        <w:pStyle w:val="NewsletterBody"/>
        <w:spacing w:after="0"/>
        <w:rPr>
          <w:rFonts w:cstheme="minorHAnsi"/>
          <w:noProof/>
          <w:szCs w:val="22"/>
        </w:rPr>
      </w:pPr>
    </w:p>
    <w:p w:rsidR="00C02F7B" w:rsidRDefault="00C02F7B" w:rsidP="0081286E">
      <w:pPr>
        <w:pStyle w:val="NewsletterBody"/>
        <w:spacing w:after="0"/>
        <w:rPr>
          <w:rFonts w:cstheme="minorHAnsi"/>
          <w:noProof/>
          <w:szCs w:val="22"/>
        </w:rPr>
      </w:pPr>
    </w:p>
    <w:p w:rsidR="00774D4C" w:rsidRDefault="00774D4C" w:rsidP="0081286E">
      <w:pPr>
        <w:pStyle w:val="NewsletterBody"/>
        <w:spacing w:after="0"/>
        <w:rPr>
          <w:rFonts w:cstheme="minorHAnsi"/>
          <w:b/>
          <w:noProof/>
          <w:sz w:val="28"/>
          <w:szCs w:val="28"/>
        </w:rPr>
      </w:pPr>
    </w:p>
    <w:p w:rsidR="00C02F7B" w:rsidRDefault="00C02F7B" w:rsidP="0081286E">
      <w:pPr>
        <w:pStyle w:val="NewsletterBody"/>
        <w:spacing w:after="0"/>
        <w:rPr>
          <w:rFonts w:cstheme="minorHAnsi"/>
          <w:noProof/>
          <w:szCs w:val="22"/>
        </w:rPr>
      </w:pPr>
      <w:r w:rsidRPr="001F4105">
        <w:rPr>
          <w:rFonts w:cstheme="minorHAnsi"/>
          <w:b/>
          <w:noProof/>
          <w:sz w:val="27"/>
          <w:szCs w:val="27"/>
        </w:rPr>
        <mc:AlternateContent>
          <mc:Choice Requires="wps">
            <w:drawing>
              <wp:anchor distT="0" distB="0" distL="114300" distR="114300" simplePos="0" relativeHeight="251724800" behindDoc="0" locked="0" layoutInCell="1" allowOverlap="1" wp14:anchorId="0C472A71" wp14:editId="2133D65E">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73C73" id="Rectangle 8" o:spid="_x0000_s1026" style="position:absolute;margin-left:0;margin-top:0;width:630pt;height:15pt;z-index:251724800;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" fillcolor="black" strokecolor="#f2f2f2" strokeweight="3pt">
                <v:shadow on="t" color="#7f7f7f" opacity=".5" offset="1pt"/>
                <v:textbox inset=",7.2pt,,7.2pt"/>
                <w10:wrap type="tight" anchorx="page" anchory="margin"/>
              </v:rect>
            </w:pict>
          </mc:Fallback>
        </mc:AlternateContent>
      </w:r>
      <w:r w:rsidRPr="001F4105">
        <w:rPr>
          <w:rFonts w:cstheme="minorHAnsi"/>
          <w:b/>
          <w:noProof/>
          <w:sz w:val="27"/>
          <w:szCs w:val="27"/>
        </w:rPr>
        <mc:AlternateContent>
          <mc:Choice Requires="wps">
            <w:drawing>
              <wp:anchor distT="0" distB="0" distL="114300" distR="114300" simplePos="0" relativeHeight="251722752" behindDoc="0" locked="0" layoutInCell="1" allowOverlap="1" wp14:anchorId="55044EA3" wp14:editId="2149B4A9">
                <wp:simplePos x="0" y="0"/>
                <wp:positionH relativeFrom="page">
                  <wp:posOffset>19050</wp:posOffset>
                </wp:positionH>
                <wp:positionV relativeFrom="topMargin">
                  <wp:posOffset>-38100</wp:posOffset>
                </wp:positionV>
                <wp:extent cx="8439150" cy="952500"/>
                <wp:effectExtent l="0" t="0" r="0" b="0"/>
                <wp:wrapTight wrapText="bothSides">
                  <wp:wrapPolygon edited="0">
                    <wp:start x="0" y="0"/>
                    <wp:lineTo x="0" y="21168"/>
                    <wp:lineTo x="21551" y="21168"/>
                    <wp:lineTo x="21551"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52500"/>
                        </a:xfrm>
                        <a:prstGeom prst="rect">
                          <a:avLst/>
                        </a:prstGeom>
                        <a:solidFill>
                          <a:schemeClr val="accent3"/>
                        </a:solidFill>
                        <a:ln>
                          <a:noFill/>
                        </a:ln>
                        <a:effectLst/>
                        <a:extLst/>
                      </wps:spPr>
                      <wps:txbx>
                        <w:txbxContent>
                          <w:p w:rsidR="00C02F7B" w:rsidRDefault="00C02F7B" w:rsidP="00C02F7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44EA3" id="_x0000_s1033" style="position:absolute;left:0;text-align:left;margin-left:1.5pt;margin-top:-3pt;width:664.5pt;height: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" fillcolor="#9bbb59 [3206]" stroked="f">
                <v:textbox inset=",7.2pt,,7.2pt">
                  <w:txbxContent>
                    <w:p w:rsidR="00C02F7B" w:rsidRDefault="00C02F7B" w:rsidP="00C02F7B"/>
                  </w:txbxContent>
                </v:textbox>
                <w10:wrap type="tight" anchorx="page" anchory="margin"/>
              </v:rect>
            </w:pict>
          </mc:Fallback>
        </mc:AlternateContent>
      </w:r>
      <w:r>
        <w:rPr>
          <w:rFonts w:cstheme="minorHAnsi"/>
          <w:b/>
          <w:noProof/>
          <w:sz w:val="28"/>
          <w:szCs w:val="28"/>
        </w:rPr>
        <w:t>UNL Math Day</w:t>
      </w:r>
    </w:p>
    <w:p w:rsidR="00C02F7B" w:rsidRDefault="00C02F7B" w:rsidP="0081286E">
      <w:pPr>
        <w:pStyle w:val="NewsletterBody"/>
        <w:spacing w:after="0"/>
        <w:rPr>
          <w:rFonts w:cstheme="minorHAnsi"/>
          <w:noProof/>
          <w:szCs w:val="22"/>
        </w:rPr>
      </w:pPr>
    </w:p>
    <w:p w:rsidR="00C02F7B" w:rsidRDefault="00C02F7B" w:rsidP="0081286E">
      <w:pPr>
        <w:pStyle w:val="NewsletterBody"/>
        <w:spacing w:after="0"/>
        <w:rPr>
          <w:rFonts w:cstheme="minorHAnsi"/>
          <w:noProof/>
          <w:szCs w:val="22"/>
        </w:rPr>
      </w:pPr>
      <w:r>
        <w:rPr>
          <w:rFonts w:cstheme="minorHAnsi"/>
          <w:noProof/>
          <w:szCs w:val="22"/>
        </w:rPr>
        <w:t>UNL Math Day, hosted by the UNL Department of Mathematics, celebrated its 25</w:t>
      </w:r>
      <w:r w:rsidRPr="00C02F7B">
        <w:rPr>
          <w:rFonts w:cstheme="minorHAnsi"/>
          <w:noProof/>
          <w:szCs w:val="22"/>
          <w:vertAlign w:val="superscript"/>
        </w:rPr>
        <w:t>th</w:t>
      </w:r>
      <w:r>
        <w:rPr>
          <w:rFonts w:cstheme="minorHAnsi"/>
          <w:noProof/>
          <w:szCs w:val="22"/>
        </w:rPr>
        <w:t xml:space="preserve"> anniversary on Thursday, November 20, 2014, on the University of Nebraska-Lincoln City Campus.  </w:t>
      </w:r>
      <w:r w:rsidR="0068442D">
        <w:rPr>
          <w:rFonts w:cstheme="minorHAnsi"/>
          <w:noProof/>
          <w:szCs w:val="22"/>
        </w:rPr>
        <w:t>Over 1,500</w:t>
      </w:r>
      <w:r>
        <w:rPr>
          <w:rFonts w:cstheme="minorHAnsi"/>
          <w:noProof/>
          <w:szCs w:val="22"/>
        </w:rPr>
        <w:t xml:space="preserve"> students took the PROBE (Problems Requiring Original Brilliant Effort) I exam.  All students participate</w:t>
      </w:r>
      <w:r w:rsidR="00A811F1">
        <w:rPr>
          <w:rFonts w:cstheme="minorHAnsi"/>
          <w:noProof/>
          <w:szCs w:val="22"/>
        </w:rPr>
        <w:t>d in the multiple choice exam.</w:t>
      </w:r>
    </w:p>
    <w:p w:rsidR="00A811F1" w:rsidRDefault="00A811F1" w:rsidP="0081286E">
      <w:pPr>
        <w:pStyle w:val="NewsletterBody"/>
        <w:spacing w:after="0"/>
        <w:rPr>
          <w:rFonts w:cstheme="minorHAnsi"/>
          <w:noProof/>
          <w:szCs w:val="22"/>
        </w:rPr>
      </w:pPr>
    </w:p>
    <w:p w:rsidR="00A811F1" w:rsidRDefault="00A811F1" w:rsidP="0081286E">
      <w:pPr>
        <w:pStyle w:val="NewsletterBody"/>
        <w:spacing w:after="0"/>
        <w:rPr>
          <w:rFonts w:cstheme="minorHAnsi"/>
          <w:noProof/>
          <w:szCs w:val="22"/>
        </w:rPr>
      </w:pPr>
      <w:r>
        <w:rPr>
          <w:rFonts w:cstheme="minorHAnsi"/>
          <w:noProof/>
          <w:szCs w:val="22"/>
        </w:rPr>
        <w:t>The second event of the day was the Math Bowl, a double-elimination tournament pitting three-member teams against each other.  The team competitions were divided into six classes according to school enrollment for grades 9 th</w:t>
      </w:r>
      <w:r w:rsidR="00EC2ABF">
        <w:rPr>
          <w:rFonts w:cstheme="minorHAnsi"/>
          <w:noProof/>
          <w:szCs w:val="22"/>
        </w:rPr>
        <w:t>r</w:t>
      </w:r>
      <w:r>
        <w:rPr>
          <w:rFonts w:cstheme="minorHAnsi"/>
          <w:noProof/>
          <w:szCs w:val="22"/>
        </w:rPr>
        <w:t>ough 12.  Trophies were given to the top three teams in each division.</w:t>
      </w:r>
    </w:p>
    <w:p w:rsidR="00A811F1" w:rsidRDefault="00A811F1" w:rsidP="0081286E">
      <w:pPr>
        <w:pStyle w:val="NewsletterBody"/>
        <w:spacing w:after="0"/>
        <w:rPr>
          <w:rFonts w:cstheme="minorHAnsi"/>
          <w:noProof/>
          <w:szCs w:val="22"/>
        </w:rPr>
      </w:pPr>
    </w:p>
    <w:p w:rsidR="00A811F1" w:rsidRDefault="00A811F1" w:rsidP="0081286E">
      <w:pPr>
        <w:pStyle w:val="NewsletterBody"/>
        <w:spacing w:after="0"/>
        <w:rPr>
          <w:rFonts w:cstheme="minorHAnsi"/>
          <w:noProof/>
          <w:szCs w:val="22"/>
        </w:rPr>
      </w:pPr>
      <w:r>
        <w:rPr>
          <w:rFonts w:cstheme="minorHAnsi"/>
          <w:noProof/>
          <w:szCs w:val="22"/>
        </w:rPr>
        <w:t>Shickley High School students participating were Nathan Hendrickson, Bret Smith, Blake Stengel, Kristin Troyer, Catherine Mick, and Tristen Mosier.</w:t>
      </w:r>
    </w:p>
    <w:p w:rsidR="00A811F1" w:rsidRDefault="00A811F1" w:rsidP="0081286E">
      <w:pPr>
        <w:pStyle w:val="NewsletterBody"/>
        <w:spacing w:after="0"/>
        <w:rPr>
          <w:rFonts w:cstheme="minorHAnsi"/>
          <w:noProof/>
          <w:szCs w:val="22"/>
        </w:rPr>
      </w:pPr>
    </w:p>
    <w:p w:rsidR="00F36A5B" w:rsidRDefault="00F36A5B" w:rsidP="0081286E">
      <w:pPr>
        <w:pStyle w:val="NewsletterBody"/>
        <w:spacing w:after="0"/>
        <w:rPr>
          <w:rFonts w:ascii="Franklin Gothic Book" w:hAnsi="Franklin Gothic Book" w:cstheme="minorHAnsi"/>
          <w:b/>
          <w:noProof/>
          <w:sz w:val="28"/>
          <w:szCs w:val="28"/>
        </w:rPr>
      </w:pPr>
    </w:p>
    <w:p w:rsidR="00F36A5B" w:rsidRDefault="00F36A5B" w:rsidP="0081286E">
      <w:pPr>
        <w:pStyle w:val="NewsletterBody"/>
        <w:spacing w:after="0"/>
        <w:rPr>
          <w:rFonts w:ascii="Franklin Gothic Book" w:hAnsi="Franklin Gothic Book" w:cstheme="minorHAnsi"/>
          <w:b/>
          <w:noProof/>
          <w:sz w:val="28"/>
          <w:szCs w:val="28"/>
        </w:rPr>
      </w:pPr>
      <w:r>
        <w:rPr>
          <w:rFonts w:ascii="Franklin Gothic Book" w:hAnsi="Franklin Gothic Book" w:cstheme="minorHAnsi"/>
          <w:b/>
          <w:noProof/>
          <w:sz w:val="28"/>
          <w:szCs w:val="28"/>
        </w:rPr>
        <mc:AlternateContent>
          <mc:Choice Requires="wps">
            <w:drawing>
              <wp:anchor distT="0" distB="0" distL="114300" distR="114300" simplePos="0" relativeHeight="251725824" behindDoc="1" locked="0" layoutInCell="1" allowOverlap="1" wp14:anchorId="373A0C67" wp14:editId="48FA98AB">
                <wp:simplePos x="0" y="0"/>
                <wp:positionH relativeFrom="column">
                  <wp:posOffset>-76200</wp:posOffset>
                </wp:positionH>
                <wp:positionV relativeFrom="paragraph">
                  <wp:posOffset>57150</wp:posOffset>
                </wp:positionV>
                <wp:extent cx="3400425" cy="2714625"/>
                <wp:effectExtent l="57150" t="38100" r="85725" b="104775"/>
                <wp:wrapNone/>
                <wp:docPr id="9" name="Rectangle 9"/>
                <wp:cNvGraphicFramePr/>
                <a:graphic xmlns:a="http://schemas.openxmlformats.org/drawingml/2006/main">
                  <a:graphicData uri="http://schemas.microsoft.com/office/word/2010/wordprocessingShape">
                    <wps:wsp>
                      <wps:cNvSpPr/>
                      <wps:spPr>
                        <a:xfrm>
                          <a:off x="0" y="0"/>
                          <a:ext cx="3400425" cy="2714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36A5B" w:rsidRDefault="00F36A5B" w:rsidP="00F36A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0C67" id="Rectangle 9" o:spid="_x0000_s1034" style="position:absolute;left:0;text-align:left;margin-left:-6pt;margin-top:4.5pt;width:267.75pt;height:213.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F36A5B" w:rsidRDefault="00F36A5B" w:rsidP="00F36A5B">
                      <w:pPr>
                        <w:jc w:val="center"/>
                      </w:pPr>
                    </w:p>
                  </w:txbxContent>
                </v:textbox>
              </v:rect>
            </w:pict>
          </mc:Fallback>
        </mc:AlternateContent>
      </w:r>
    </w:p>
    <w:p w:rsidR="00A811F1" w:rsidRDefault="00A811F1" w:rsidP="0081286E">
      <w:pPr>
        <w:pStyle w:val="NewsletterBody"/>
        <w:spacing w:after="0"/>
        <w:rPr>
          <w:rFonts w:ascii="Franklin Gothic Book" w:hAnsi="Franklin Gothic Book" w:cstheme="minorHAnsi"/>
          <w:noProof/>
          <w:szCs w:val="22"/>
        </w:rPr>
      </w:pPr>
      <w:r>
        <w:rPr>
          <w:rFonts w:ascii="Franklin Gothic Book" w:hAnsi="Franklin Gothic Book" w:cstheme="minorHAnsi"/>
          <w:b/>
          <w:noProof/>
          <w:sz w:val="28"/>
          <w:szCs w:val="28"/>
        </w:rPr>
        <w:t>Wrapping up 2014 in Style</w:t>
      </w:r>
    </w:p>
    <w:p w:rsidR="00A811F1" w:rsidRDefault="00A811F1" w:rsidP="0081286E">
      <w:pPr>
        <w:pStyle w:val="NewsletterBody"/>
        <w:spacing w:after="0"/>
        <w:rPr>
          <w:rFonts w:ascii="Franklin Gothic Book" w:hAnsi="Franklin Gothic Book" w:cstheme="minorHAnsi"/>
          <w:noProof/>
          <w:szCs w:val="22"/>
        </w:rPr>
      </w:pPr>
    </w:p>
    <w:p w:rsidR="00A811F1" w:rsidRDefault="00A811F1" w:rsidP="0081286E">
      <w:pPr>
        <w:pStyle w:val="NewsletterBody"/>
        <w:spacing w:after="0"/>
        <w:rPr>
          <w:rFonts w:ascii="Franklin Gothic Book" w:hAnsi="Franklin Gothic Book" w:cstheme="minorHAnsi"/>
          <w:noProof/>
          <w:szCs w:val="22"/>
        </w:rPr>
      </w:pPr>
      <w:r>
        <w:rPr>
          <w:rFonts w:ascii="Franklin Gothic Book" w:hAnsi="Franklin Gothic Book" w:cstheme="minorHAnsi"/>
          <w:noProof/>
          <w:szCs w:val="22"/>
        </w:rPr>
        <w:t>The FFA has had a busy December with the completion of fruit sales and delivering all the product.  To celebrate the end of the year the FFA hosted a Christmas Party.  Members took part in a mystery meal where they selec</w:t>
      </w:r>
      <w:r w:rsidR="0068442D">
        <w:rPr>
          <w:rFonts w:ascii="Franklin Gothic Book" w:hAnsi="Franklin Gothic Book" w:cstheme="minorHAnsi"/>
          <w:noProof/>
          <w:szCs w:val="22"/>
        </w:rPr>
        <w:t xml:space="preserve">ted their food at random which meant </w:t>
      </w:r>
      <w:r>
        <w:rPr>
          <w:rFonts w:ascii="Franklin Gothic Book" w:hAnsi="Franklin Gothic Book" w:cstheme="minorHAnsi"/>
          <w:noProof/>
          <w:szCs w:val="22"/>
        </w:rPr>
        <w:t>some interesting combinations.  One group received frosting, crackers, and hot dogs.  Another group received chicken noodle soup but no utensils to eat it with.  It was a great time.  Senior Nathan Hendrickson said, “tonight was a chance for all of us to hang out together and have some fun before break starts.”  Members are excited for the start of second semester and to be busy after break.</w:t>
      </w: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Franklin Gothic Book" w:hAnsi="Franklin Gothic Book" w:cstheme="minorHAnsi"/>
          <w:noProof/>
          <w:szCs w:val="22"/>
        </w:rPr>
      </w:pPr>
    </w:p>
    <w:p w:rsidR="00F204C2" w:rsidRDefault="00F204C2" w:rsidP="0081286E">
      <w:pPr>
        <w:pStyle w:val="NewsletterBody"/>
        <w:spacing w:after="0"/>
        <w:rPr>
          <w:rFonts w:ascii="Franklin Gothic Book" w:hAnsi="Franklin Gothic Book" w:cstheme="minorHAnsi"/>
          <w:noProof/>
          <w:szCs w:val="22"/>
        </w:rPr>
      </w:pPr>
    </w:p>
    <w:p w:rsidR="00F36A5B" w:rsidRDefault="0068442D" w:rsidP="0081286E">
      <w:pPr>
        <w:pStyle w:val="NewsletterBody"/>
        <w:spacing w:after="0"/>
        <w:rPr>
          <w:rFonts w:ascii="Franklin Gothic Book" w:hAnsi="Franklin Gothic Book" w:cstheme="minorHAnsi"/>
          <w:noProof/>
          <w:szCs w:val="22"/>
        </w:rPr>
      </w:pPr>
      <w:r>
        <w:rPr>
          <w:rFonts w:ascii="Calibri" w:hAnsi="Calibri" w:cstheme="minorHAnsi"/>
          <w:b/>
          <w:noProof/>
          <w:sz w:val="28"/>
          <w:szCs w:val="28"/>
        </w:rPr>
        <mc:AlternateContent>
          <mc:Choice Requires="wps">
            <w:drawing>
              <wp:anchor distT="0" distB="0" distL="114300" distR="114300" simplePos="0" relativeHeight="251728896" behindDoc="1" locked="0" layoutInCell="1" allowOverlap="1" wp14:anchorId="384B2458" wp14:editId="35BE1B43">
                <wp:simplePos x="0" y="0"/>
                <wp:positionH relativeFrom="column">
                  <wp:posOffset>-123825</wp:posOffset>
                </wp:positionH>
                <wp:positionV relativeFrom="paragraph">
                  <wp:posOffset>523875</wp:posOffset>
                </wp:positionV>
                <wp:extent cx="3476625" cy="6810375"/>
                <wp:effectExtent l="57150" t="38100" r="85725" b="104775"/>
                <wp:wrapNone/>
                <wp:docPr id="24" name="Rectangle 24"/>
                <wp:cNvGraphicFramePr/>
                <a:graphic xmlns:a="http://schemas.openxmlformats.org/drawingml/2006/main">
                  <a:graphicData uri="http://schemas.microsoft.com/office/word/2010/wordprocessingShape">
                    <wps:wsp>
                      <wps:cNvSpPr/>
                      <wps:spPr>
                        <a:xfrm>
                          <a:off x="0" y="0"/>
                          <a:ext cx="3476625" cy="68103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E399" id="Rectangle 24" o:spid="_x0000_s1026" style="position:absolute;margin-left:-9.75pt;margin-top:41.25pt;width:273.75pt;height:53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p>
    <w:p w:rsidR="00F36A5B" w:rsidRDefault="00F36A5B" w:rsidP="0081286E">
      <w:pPr>
        <w:pStyle w:val="NewsletterBody"/>
        <w:spacing w:after="0"/>
        <w:rPr>
          <w:rFonts w:ascii="Franklin Gothic Book" w:hAnsi="Franklin Gothic Book" w:cstheme="minorHAnsi"/>
          <w:noProof/>
          <w:szCs w:val="22"/>
        </w:rPr>
      </w:pPr>
    </w:p>
    <w:p w:rsidR="00F36A5B" w:rsidRDefault="00F36A5B" w:rsidP="0081286E">
      <w:pPr>
        <w:pStyle w:val="NewsletterBody"/>
        <w:spacing w:after="0"/>
        <w:rPr>
          <w:rFonts w:ascii="Calibri" w:hAnsi="Calibri" w:cstheme="minorHAnsi"/>
          <w:noProof/>
          <w:szCs w:val="22"/>
        </w:rPr>
      </w:pPr>
      <w:r>
        <w:rPr>
          <w:rFonts w:ascii="Calibri" w:hAnsi="Calibri" w:cstheme="minorHAnsi"/>
          <w:b/>
          <w:noProof/>
          <w:sz w:val="28"/>
          <w:szCs w:val="28"/>
        </w:rPr>
        <w:t>Information Technology</w:t>
      </w:r>
    </w:p>
    <w:p w:rsidR="00F36A5B" w:rsidRDefault="00F36A5B" w:rsidP="0081286E">
      <w:pPr>
        <w:pStyle w:val="NewsletterBody"/>
        <w:spacing w:after="0"/>
        <w:rPr>
          <w:rFonts w:ascii="Calibri" w:hAnsi="Calibri" w:cstheme="minorHAnsi"/>
          <w:noProof/>
          <w:szCs w:val="22"/>
        </w:rPr>
      </w:pPr>
    </w:p>
    <w:p w:rsidR="00F36A5B" w:rsidRDefault="00F36A5B" w:rsidP="00F36A5B">
      <w:r>
        <w:t xml:space="preserve">The Information Technology class has been learning about computer coding using a program called Scratch. Scratch uses drag-and-drop blocks to allow students to write scripts. They have completed projects that allowed a creature to follow a circle, a square that drew a colored box, and a ping pong game. They used a </w:t>
      </w:r>
      <w:proofErr w:type="spellStart"/>
      <w:r>
        <w:t>Makey</w:t>
      </w:r>
      <w:proofErr w:type="spellEnd"/>
      <w:r>
        <w:t xml:space="preserve"> </w:t>
      </w:r>
      <w:proofErr w:type="spellStart"/>
      <w:r>
        <w:t>Makey</w:t>
      </w:r>
      <w:proofErr w:type="spellEnd"/>
      <w:r>
        <w:t xml:space="preserve"> board to create and program an interactive keyboard. The students have partnered with the third grade class to teach them about coding. Using </w:t>
      </w:r>
      <w:proofErr w:type="spellStart"/>
      <w:r>
        <w:t>Tynker</w:t>
      </w:r>
      <w:proofErr w:type="spellEnd"/>
      <w:r>
        <w:t>, a coding website, the third grade students worked their way through coding projects. They decorated a Styrofoam cup as a ch</w:t>
      </w:r>
      <w:r w:rsidR="00F204C2">
        <w:t>aracter and worked with an Information Technology</w:t>
      </w:r>
      <w:r>
        <w:t xml:space="preserve"> student to write a Scratch program that will use their character cup as a game controller. A </w:t>
      </w:r>
      <w:proofErr w:type="spellStart"/>
      <w:r>
        <w:t>Picoboard</w:t>
      </w:r>
      <w:proofErr w:type="spellEnd"/>
      <w:r>
        <w:t xml:space="preserve"> will be used with the Scratch program and a tilt sensor to control the cup in their game. The </w:t>
      </w:r>
      <w:proofErr w:type="spellStart"/>
      <w:r>
        <w:t>Makey</w:t>
      </w:r>
      <w:proofErr w:type="spellEnd"/>
      <w:r>
        <w:t xml:space="preserve"> </w:t>
      </w:r>
      <w:proofErr w:type="spellStart"/>
      <w:r>
        <w:t>Makey</w:t>
      </w:r>
      <w:proofErr w:type="spellEnd"/>
      <w:r>
        <w:t xml:space="preserve"> an</w:t>
      </w:r>
      <w:r w:rsidR="00F204C2">
        <w:t xml:space="preserve">d </w:t>
      </w:r>
      <w:proofErr w:type="spellStart"/>
      <w:r w:rsidR="00F204C2">
        <w:t>Picoboards</w:t>
      </w:r>
      <w:proofErr w:type="spellEnd"/>
      <w:r w:rsidR="00F204C2">
        <w:t xml:space="preserve"> were purchased with</w:t>
      </w:r>
      <w:r>
        <w:t xml:space="preserve"> a grant from the </w:t>
      </w:r>
      <w:proofErr w:type="spellStart"/>
      <w:r>
        <w:t>Shickley</w:t>
      </w:r>
      <w:proofErr w:type="spellEnd"/>
      <w:r>
        <w:t xml:space="preserve"> Community Foundation.</w:t>
      </w:r>
    </w:p>
    <w:p w:rsidR="00F36A5B" w:rsidRDefault="00F36A5B" w:rsidP="00F36A5B"/>
    <w:p w:rsidR="00F36A5B" w:rsidRDefault="00F204C2" w:rsidP="00F36A5B">
      <w:r>
        <w:rPr>
          <w:noProof/>
        </w:rPr>
        <w:drawing>
          <wp:anchor distT="0" distB="0" distL="114300" distR="114300" simplePos="0" relativeHeight="251727872" behindDoc="0" locked="0" layoutInCell="1" allowOverlap="1" wp14:anchorId="03D87A2D" wp14:editId="22D3C95F">
            <wp:simplePos x="0" y="0"/>
            <wp:positionH relativeFrom="column">
              <wp:align>left</wp:align>
            </wp:positionH>
            <wp:positionV relativeFrom="paragraph">
              <wp:posOffset>690880</wp:posOffset>
            </wp:positionV>
            <wp:extent cx="3200400" cy="1981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38.JPG"/>
                    <pic:cNvPicPr/>
                  </pic:nvPicPr>
                  <pic:blipFill rotWithShape="1">
                    <a:blip r:embed="rId18" cstate="print">
                      <a:extLst>
                        <a:ext uri="{28A0092B-C50C-407E-A947-70E740481C1C}">
                          <a14:useLocalDpi xmlns:a14="http://schemas.microsoft.com/office/drawing/2010/main" val="0"/>
                        </a:ext>
                      </a:extLst>
                    </a:blip>
                    <a:srcRect t="20184" r="5779" b="8945"/>
                    <a:stretch/>
                  </pic:blipFill>
                  <pic:spPr bwMode="auto">
                    <a:xfrm>
                      <a:off x="0" y="0"/>
                      <a:ext cx="32004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A5B">
        <w:t>The Information Technology class is pictured with the third grade students and their character cups they created.</w:t>
      </w:r>
    </w:p>
    <w:p w:rsidR="00F204C2" w:rsidRDefault="00F204C2" w:rsidP="0081286E">
      <w:pPr>
        <w:pStyle w:val="NewsletterBody"/>
        <w:spacing w:after="0"/>
        <w:rPr>
          <w:rFonts w:ascii="Calibri" w:hAnsi="Calibri" w:cstheme="minorHAnsi"/>
          <w:noProof/>
          <w:szCs w:val="22"/>
        </w:rPr>
      </w:pPr>
    </w:p>
    <w:p w:rsidR="00F204C2" w:rsidRDefault="00F204C2" w:rsidP="0081286E">
      <w:pPr>
        <w:pStyle w:val="NewsletterBody"/>
        <w:spacing w:after="0"/>
        <w:rPr>
          <w:rFonts w:ascii="Calibri" w:hAnsi="Calibri" w:cstheme="minorHAnsi"/>
          <w:noProof/>
          <w:szCs w:val="22"/>
        </w:rPr>
      </w:pPr>
    </w:p>
    <w:p w:rsidR="00F204C2" w:rsidRDefault="00F204C2" w:rsidP="0081286E">
      <w:pPr>
        <w:pStyle w:val="NewsletterBody"/>
        <w:spacing w:after="0"/>
        <w:rPr>
          <w:rFonts w:ascii="Calibri" w:hAnsi="Calibri" w:cstheme="minorHAnsi"/>
          <w:noProof/>
          <w:szCs w:val="22"/>
        </w:rPr>
      </w:pPr>
    </w:p>
    <w:p w:rsidR="00F204C2" w:rsidRDefault="00F204C2" w:rsidP="0081286E">
      <w:pPr>
        <w:pStyle w:val="NewsletterBody"/>
        <w:spacing w:after="0"/>
        <w:rPr>
          <w:rFonts w:ascii="Calibri" w:hAnsi="Calibri" w:cstheme="minorHAnsi"/>
          <w:noProof/>
          <w:szCs w:val="22"/>
        </w:rPr>
      </w:pPr>
    </w:p>
    <w:p w:rsidR="00F204C2" w:rsidRDefault="00F204C2" w:rsidP="0081286E">
      <w:pPr>
        <w:pStyle w:val="NewsletterBody"/>
        <w:spacing w:after="0"/>
        <w:rPr>
          <w:rFonts w:ascii="Calibri" w:hAnsi="Calibri" w:cstheme="minorHAnsi"/>
          <w:noProof/>
          <w:szCs w:val="22"/>
        </w:rPr>
      </w:pPr>
    </w:p>
    <w:p w:rsidR="00F204C2" w:rsidRDefault="00F204C2" w:rsidP="0081286E">
      <w:pPr>
        <w:pStyle w:val="NewsletterBody"/>
        <w:spacing w:after="0"/>
        <w:rPr>
          <w:rFonts w:ascii="Calibri" w:hAnsi="Calibri" w:cstheme="minorHAnsi"/>
          <w:noProof/>
          <w:szCs w:val="22"/>
        </w:rPr>
      </w:pPr>
    </w:p>
    <w:p w:rsidR="00F204C2" w:rsidRPr="00F204C2" w:rsidRDefault="0068442D" w:rsidP="0081286E">
      <w:pPr>
        <w:pStyle w:val="NewsletterBody"/>
        <w:spacing w:after="0"/>
        <w:rPr>
          <w:rFonts w:cstheme="minorHAnsi"/>
          <w:noProof/>
          <w:szCs w:val="22"/>
        </w:rPr>
      </w:pPr>
      <w:r w:rsidRPr="001F4105">
        <w:rPr>
          <w:rFonts w:cstheme="minorHAnsi"/>
          <w:b/>
          <w:noProof/>
          <w:sz w:val="27"/>
          <w:szCs w:val="27"/>
        </w:rPr>
        <w:lastRenderedPageBreak/>
        <mc:AlternateContent>
          <mc:Choice Requires="wps">
            <w:drawing>
              <wp:anchor distT="0" distB="0" distL="114300" distR="114300" simplePos="0" relativeHeight="251738112" behindDoc="0" locked="0" layoutInCell="1" allowOverlap="1" wp14:anchorId="18062A82" wp14:editId="3F9974E7">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85F2D" id="Rectangle 31" o:spid="_x0000_s1026" style="position:absolute;margin-left:0;margin-top:0;width:630pt;height:15pt;z-index:25173811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8/JyjK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p>
    <w:p w:rsidR="00F204C2" w:rsidRDefault="0068442D" w:rsidP="0081286E">
      <w:pPr>
        <w:pStyle w:val="NewsletterBody"/>
        <w:spacing w:after="0"/>
        <w:rPr>
          <w:rFonts w:ascii="Calibri" w:hAnsi="Calibri" w:cstheme="minorHAnsi"/>
          <w:noProof/>
          <w:szCs w:val="22"/>
        </w:rPr>
      </w:pPr>
      <w:r>
        <w:rPr>
          <w:rFonts w:cstheme="minorHAnsi"/>
          <w:b/>
          <w:noProof/>
          <w:sz w:val="26"/>
          <w:szCs w:val="26"/>
        </w:rPr>
        <mc:AlternateContent>
          <mc:Choice Requires="wps">
            <w:drawing>
              <wp:anchor distT="0" distB="0" distL="114300" distR="114300" simplePos="0" relativeHeight="251734016" behindDoc="1" locked="0" layoutInCell="1" allowOverlap="1" wp14:anchorId="494989E6" wp14:editId="253C2442">
                <wp:simplePos x="0" y="0"/>
                <wp:positionH relativeFrom="column">
                  <wp:posOffset>-95250</wp:posOffset>
                </wp:positionH>
                <wp:positionV relativeFrom="paragraph">
                  <wp:posOffset>51434</wp:posOffset>
                </wp:positionV>
                <wp:extent cx="3486150" cy="7419975"/>
                <wp:effectExtent l="57150" t="38100" r="76200" b="104775"/>
                <wp:wrapNone/>
                <wp:docPr id="29" name="Rectangle 29"/>
                <wp:cNvGraphicFramePr/>
                <a:graphic xmlns:a="http://schemas.openxmlformats.org/drawingml/2006/main">
                  <a:graphicData uri="http://schemas.microsoft.com/office/word/2010/wordprocessingShape">
                    <wps:wsp>
                      <wps:cNvSpPr/>
                      <wps:spPr>
                        <a:xfrm>
                          <a:off x="0" y="0"/>
                          <a:ext cx="3486150" cy="741997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DF97C" id="Rectangle 29" o:spid="_x0000_s1026" style="position:absolute;margin-left:-7.5pt;margin-top:4.05pt;width:274.5pt;height:58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F204C2" w:rsidRPr="001F4105">
        <w:rPr>
          <w:rFonts w:cstheme="minorHAnsi"/>
          <w:b/>
          <w:noProof/>
          <w:sz w:val="27"/>
          <w:szCs w:val="27"/>
        </w:rPr>
        <mc:AlternateContent>
          <mc:Choice Requires="wps">
            <w:drawing>
              <wp:anchor distT="0" distB="0" distL="114300" distR="114300" simplePos="0" relativeHeight="251730944" behindDoc="0" locked="0" layoutInCell="1" allowOverlap="1" wp14:anchorId="153D8916" wp14:editId="74C0DD6B">
                <wp:simplePos x="0" y="0"/>
                <wp:positionH relativeFrom="page">
                  <wp:align>left</wp:align>
                </wp:positionH>
                <wp:positionV relativeFrom="topMargin">
                  <wp:posOffset>19050</wp:posOffset>
                </wp:positionV>
                <wp:extent cx="8439150" cy="952500"/>
                <wp:effectExtent l="0" t="0" r="0" b="0"/>
                <wp:wrapTight wrapText="bothSides">
                  <wp:wrapPolygon edited="0">
                    <wp:start x="0" y="0"/>
                    <wp:lineTo x="0" y="21168"/>
                    <wp:lineTo x="21551" y="21168"/>
                    <wp:lineTo x="21551" y="0"/>
                    <wp:lineTo x="0" y="0"/>
                  </wp:wrapPolygon>
                </wp:wrapTight>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52500"/>
                        </a:xfrm>
                        <a:prstGeom prst="rect">
                          <a:avLst/>
                        </a:prstGeom>
                        <a:solidFill>
                          <a:schemeClr val="accent3"/>
                        </a:solidFill>
                        <a:ln>
                          <a:noFill/>
                        </a:ln>
                        <a:effectLst/>
                        <a:extLst/>
                      </wps:spPr>
                      <wps:txbx>
                        <w:txbxContent>
                          <w:p w:rsidR="00F204C2" w:rsidRDefault="00F204C2" w:rsidP="00F204C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D8916" id="_x0000_s1035" style="position:absolute;left:0;text-align:left;margin-left:0;margin-top:1.5pt;width:664.5pt;height:75pt;z-index:251730944;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" fillcolor="#9bbb59 [3206]" stroked="f">
                <v:textbox inset=",7.2pt,,7.2pt">
                  <w:txbxContent>
                    <w:p w:rsidR="00F204C2" w:rsidRDefault="00F204C2" w:rsidP="00F204C2"/>
                  </w:txbxContent>
                </v:textbox>
                <w10:wrap type="tight" anchorx="page" anchory="margin"/>
              </v:rect>
            </w:pict>
          </mc:Fallback>
        </mc:AlternateContent>
      </w:r>
    </w:p>
    <w:p w:rsidR="00F36A5B" w:rsidRDefault="00F204C2" w:rsidP="0081286E">
      <w:pPr>
        <w:pStyle w:val="NewsletterBody"/>
        <w:spacing w:after="0"/>
        <w:rPr>
          <w:rFonts w:cstheme="minorHAnsi"/>
          <w:noProof/>
          <w:szCs w:val="22"/>
        </w:rPr>
      </w:pPr>
      <w:r>
        <w:rPr>
          <w:rFonts w:cstheme="minorHAnsi"/>
          <w:b/>
          <w:noProof/>
          <w:sz w:val="26"/>
          <w:szCs w:val="26"/>
        </w:rPr>
        <w:t>Kindergarten News</w:t>
      </w:r>
    </w:p>
    <w:p w:rsidR="00F204C2" w:rsidRDefault="00F204C2" w:rsidP="0081286E">
      <w:pPr>
        <w:pStyle w:val="NewsletterBody"/>
        <w:spacing w:after="0"/>
        <w:rPr>
          <w:rFonts w:cstheme="minorHAnsi"/>
          <w:noProof/>
          <w:szCs w:val="22"/>
        </w:rPr>
      </w:pPr>
    </w:p>
    <w:p w:rsidR="00F204C2" w:rsidRDefault="003E36F9" w:rsidP="0081286E">
      <w:pPr>
        <w:pStyle w:val="NewsletterBody"/>
        <w:spacing w:after="0"/>
        <w:rPr>
          <w:rFonts w:cstheme="minorHAnsi"/>
          <w:noProof/>
          <w:szCs w:val="22"/>
        </w:rPr>
      </w:pPr>
      <w:r>
        <w:rPr>
          <w:rFonts w:cstheme="minorHAnsi"/>
          <w:noProof/>
          <w:szCs w:val="22"/>
        </w:rPr>
        <w:t>During the month of December, the Kindergarten class had a lot of fun doing various gingerbread activities.  They read several books which usua</w:t>
      </w:r>
      <w:r w:rsidR="00EC2ABF">
        <w:rPr>
          <w:rFonts w:cstheme="minorHAnsi"/>
          <w:noProof/>
          <w:szCs w:val="22"/>
        </w:rPr>
        <w:t>lly involved the children loudly</w:t>
      </w:r>
      <w:r>
        <w:rPr>
          <w:rFonts w:cstheme="minorHAnsi"/>
          <w:noProof/>
          <w:szCs w:val="22"/>
        </w:rPr>
        <w:t xml:space="preserve"> repeating the familiar phrase, “Run, run as fast as you can.  You can’t catch me I’m the Gingerbread Man!”  The children also decorated foam gingerbread men ornaments for the class Christmas tree.</w:t>
      </w:r>
    </w:p>
    <w:p w:rsidR="003E36F9" w:rsidRDefault="003E36F9" w:rsidP="0081286E">
      <w:pPr>
        <w:pStyle w:val="NewsletterBody"/>
        <w:spacing w:after="0"/>
        <w:rPr>
          <w:rFonts w:cstheme="minorHAnsi"/>
          <w:noProof/>
          <w:szCs w:val="22"/>
        </w:rPr>
      </w:pPr>
    </w:p>
    <w:p w:rsidR="003E36F9" w:rsidRDefault="003E36F9" w:rsidP="0081286E">
      <w:pPr>
        <w:pStyle w:val="NewsletterBody"/>
        <w:spacing w:after="0"/>
        <w:rPr>
          <w:rFonts w:cstheme="minorHAnsi"/>
          <w:noProof/>
          <w:szCs w:val="22"/>
        </w:rPr>
      </w:pPr>
      <w:r>
        <w:rPr>
          <w:rFonts w:cstheme="minorHAnsi"/>
          <w:noProof/>
          <w:szCs w:val="22"/>
        </w:rPr>
        <w:t>Another fav</w:t>
      </w:r>
      <w:r w:rsidR="0068442D">
        <w:rPr>
          <w:rFonts w:cstheme="minorHAnsi"/>
          <w:noProof/>
          <w:szCs w:val="22"/>
        </w:rPr>
        <w:t>orite activity they did was making</w:t>
      </w:r>
      <w:r>
        <w:rPr>
          <w:rFonts w:cstheme="minorHAnsi"/>
          <w:noProof/>
          <w:szCs w:val="22"/>
        </w:rPr>
        <w:t xml:space="preserve"> gingerbread houses.  This was a two day project.  The first day was spent putting the houses together with graham crackers and frosting.  The next day they added candy decorations to the houses.  It was fun to see the students’ creativity come alive.  There were smartie shingles, candy cane trees, marshmallow chimneys, and colorful siding.  Thank you to all the parents for providing the </w:t>
      </w:r>
      <w:r w:rsidR="00EC2ABF">
        <w:rPr>
          <w:rFonts w:cstheme="minorHAnsi"/>
          <w:noProof/>
          <w:szCs w:val="22"/>
        </w:rPr>
        <w:t>supplies to make our gingerbread</w:t>
      </w:r>
      <w:r>
        <w:rPr>
          <w:rFonts w:cstheme="minorHAnsi"/>
          <w:noProof/>
          <w:szCs w:val="22"/>
        </w:rPr>
        <w:t xml:space="preserve"> houses.</w:t>
      </w:r>
    </w:p>
    <w:p w:rsidR="003E36F9" w:rsidRDefault="003E36F9" w:rsidP="0081286E">
      <w:pPr>
        <w:pStyle w:val="NewsletterBody"/>
        <w:spacing w:after="0"/>
        <w:rPr>
          <w:rFonts w:cstheme="minorHAnsi"/>
          <w:noProof/>
          <w:szCs w:val="22"/>
        </w:rPr>
      </w:pPr>
    </w:p>
    <w:p w:rsidR="003E36F9" w:rsidRDefault="003E36F9" w:rsidP="0081286E">
      <w:pPr>
        <w:pStyle w:val="NewsletterBody"/>
        <w:spacing w:after="0"/>
        <w:rPr>
          <w:rFonts w:cstheme="minorHAnsi"/>
          <w:noProof/>
          <w:szCs w:val="22"/>
        </w:rPr>
      </w:pPr>
      <w:r>
        <w:rPr>
          <w:rFonts w:cstheme="minorHAnsi"/>
          <w:noProof/>
          <w:szCs w:val="22"/>
        </w:rPr>
        <w:t>There were also daily letters from the Gingerbread Man.  The class eagerly listened each day as these letters were read to them by Mrs. Schoming.  One day the Gingerbread Man even showed up in class.  He remained very still so that he did not disrupt the class.</w:t>
      </w:r>
    </w:p>
    <w:p w:rsidR="003E36F9" w:rsidRDefault="003E36F9" w:rsidP="0081286E">
      <w:pPr>
        <w:pStyle w:val="NewsletterBody"/>
        <w:spacing w:after="0"/>
        <w:rPr>
          <w:rFonts w:cstheme="minorHAnsi"/>
          <w:noProof/>
          <w:szCs w:val="22"/>
        </w:rPr>
      </w:pPr>
    </w:p>
    <w:p w:rsidR="003E36F9" w:rsidRDefault="003E36F9" w:rsidP="0081286E">
      <w:pPr>
        <w:pStyle w:val="NewsletterBody"/>
        <w:spacing w:after="0"/>
        <w:rPr>
          <w:rFonts w:cstheme="minorHAnsi"/>
          <w:noProof/>
          <w:szCs w:val="22"/>
        </w:rPr>
      </w:pPr>
      <w:r>
        <w:rPr>
          <w:rFonts w:cstheme="minorHAnsi"/>
          <w:noProof/>
          <w:szCs w:val="22"/>
        </w:rPr>
        <w:t>The kindergarten class would like to say a huge thank you to Mrs. Schoming for being their substitute teacher while Mrs. Schultz was gone.  The class enjoyed having her teac</w:t>
      </w:r>
      <w:r w:rsidR="00866A32">
        <w:rPr>
          <w:rFonts w:cstheme="minorHAnsi"/>
          <w:noProof/>
          <w:szCs w:val="22"/>
        </w:rPr>
        <w:t xml:space="preserve">h them sight words, touch math, </w:t>
      </w:r>
      <w:r>
        <w:rPr>
          <w:rFonts w:cstheme="minorHAnsi"/>
          <w:noProof/>
          <w:szCs w:val="22"/>
        </w:rPr>
        <w:t>expand their writing skills</w:t>
      </w:r>
      <w:r w:rsidR="00866A32">
        <w:rPr>
          <w:rFonts w:cstheme="minorHAnsi"/>
          <w:noProof/>
          <w:szCs w:val="22"/>
        </w:rPr>
        <w:t>, and many other things.</w:t>
      </w:r>
    </w:p>
    <w:p w:rsidR="00866A32" w:rsidRDefault="00866A32" w:rsidP="0081286E">
      <w:pPr>
        <w:pStyle w:val="NewsletterBody"/>
        <w:spacing w:after="0"/>
        <w:rPr>
          <w:rFonts w:cstheme="minorHAnsi"/>
          <w:noProof/>
          <w:szCs w:val="22"/>
        </w:rPr>
      </w:pPr>
    </w:p>
    <w:p w:rsidR="00866A32" w:rsidRDefault="00866A32" w:rsidP="0081286E">
      <w:pPr>
        <w:pStyle w:val="NewsletterBody"/>
        <w:spacing w:after="0"/>
        <w:rPr>
          <w:rFonts w:cstheme="minorHAnsi"/>
          <w:noProof/>
          <w:szCs w:val="22"/>
        </w:rPr>
      </w:pPr>
      <w:r>
        <w:rPr>
          <w:rFonts w:cstheme="minorHAnsi"/>
          <w:noProof/>
          <w:szCs w:val="22"/>
        </w:rPr>
        <w:t>The kindergarten class is pictured with the gingerbread houses they made.</w:t>
      </w:r>
    </w:p>
    <w:p w:rsidR="00866A32" w:rsidRDefault="00866A32" w:rsidP="0081286E">
      <w:pPr>
        <w:pStyle w:val="NewsletterBody"/>
        <w:spacing w:after="0"/>
        <w:rPr>
          <w:rFonts w:cstheme="minorHAnsi"/>
          <w:noProof/>
          <w:szCs w:val="22"/>
        </w:rPr>
      </w:pPr>
    </w:p>
    <w:p w:rsidR="00866A32" w:rsidRDefault="00866A32" w:rsidP="0081286E">
      <w:pPr>
        <w:pStyle w:val="NewsletterBody"/>
        <w:spacing w:after="0"/>
        <w:rPr>
          <w:rFonts w:cstheme="minorHAnsi"/>
          <w:noProof/>
          <w:szCs w:val="22"/>
        </w:rPr>
      </w:pPr>
      <w:r>
        <w:rPr>
          <w:rFonts w:cstheme="minorHAnsi"/>
          <w:noProof/>
          <w:szCs w:val="22"/>
        </w:rPr>
        <w:drawing>
          <wp:inline distT="0" distB="0" distL="0" distR="0" wp14:anchorId="25FB3634" wp14:editId="315B24C2">
            <wp:extent cx="3228975" cy="1524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 (12).JPG"/>
                    <pic:cNvPicPr/>
                  </pic:nvPicPr>
                  <pic:blipFill rotWithShape="1">
                    <a:blip r:embed="rId19" cstate="print">
                      <a:extLst>
                        <a:ext uri="{28A0092B-C50C-407E-A947-70E740481C1C}">
                          <a14:useLocalDpi xmlns:a14="http://schemas.microsoft.com/office/drawing/2010/main" val="0"/>
                        </a:ext>
                      </a:extLst>
                    </a:blip>
                    <a:srcRect t="11117" b="25957"/>
                    <a:stretch/>
                  </pic:blipFill>
                  <pic:spPr bwMode="auto">
                    <a:xfrm rot="10800000">
                      <a:off x="0" y="0"/>
                      <a:ext cx="3228975" cy="1524000"/>
                    </a:xfrm>
                    <a:prstGeom prst="rect">
                      <a:avLst/>
                    </a:prstGeom>
                    <a:ln>
                      <a:noFill/>
                    </a:ln>
                    <a:extLst>
                      <a:ext uri="{53640926-AAD7-44D8-BBD7-CCE9431645EC}">
                        <a14:shadowObscured xmlns:a14="http://schemas.microsoft.com/office/drawing/2010/main"/>
                      </a:ext>
                    </a:extLst>
                  </pic:spPr>
                </pic:pic>
              </a:graphicData>
            </a:graphic>
          </wp:inline>
        </w:drawing>
      </w:r>
    </w:p>
    <w:p w:rsidR="00866A32" w:rsidRDefault="00866A32" w:rsidP="0081286E">
      <w:pPr>
        <w:pStyle w:val="NewsletterBody"/>
        <w:spacing w:after="0"/>
        <w:rPr>
          <w:rFonts w:cstheme="minorHAnsi"/>
          <w:noProof/>
          <w:szCs w:val="22"/>
        </w:rPr>
      </w:pPr>
    </w:p>
    <w:p w:rsidR="00866A32" w:rsidRDefault="00866A32" w:rsidP="0081286E">
      <w:pPr>
        <w:pStyle w:val="NewsletterBody"/>
        <w:spacing w:after="0"/>
        <w:rPr>
          <w:rFonts w:cstheme="minorHAnsi"/>
          <w:noProof/>
          <w:szCs w:val="22"/>
        </w:rPr>
      </w:pPr>
    </w:p>
    <w:p w:rsidR="00866A32" w:rsidRDefault="00866A32" w:rsidP="0081286E">
      <w:pPr>
        <w:pStyle w:val="NewsletterBody"/>
        <w:spacing w:after="0"/>
        <w:rPr>
          <w:rFonts w:cstheme="minorHAnsi"/>
          <w:noProof/>
          <w:szCs w:val="22"/>
        </w:rPr>
      </w:pPr>
    </w:p>
    <w:p w:rsidR="00866A32" w:rsidRDefault="00866A32" w:rsidP="0081286E">
      <w:pPr>
        <w:pStyle w:val="NewsletterBody"/>
        <w:spacing w:after="0"/>
        <w:rPr>
          <w:rFonts w:cstheme="minorHAnsi"/>
          <w:noProof/>
          <w:szCs w:val="22"/>
        </w:rPr>
      </w:pPr>
    </w:p>
    <w:p w:rsidR="00866A32" w:rsidRPr="0068442D" w:rsidRDefault="00866A32" w:rsidP="0081286E">
      <w:pPr>
        <w:pStyle w:val="NewsletterBody"/>
        <w:spacing w:after="0"/>
        <w:rPr>
          <w:rFonts w:cstheme="minorHAnsi"/>
          <w:noProof/>
          <w:szCs w:val="22"/>
        </w:rPr>
      </w:pPr>
      <w:r w:rsidRPr="0068442D">
        <w:rPr>
          <w:rFonts w:cstheme="minorHAnsi"/>
          <w:b/>
          <w:noProof/>
          <w:sz w:val="28"/>
          <w:szCs w:val="28"/>
        </w:rPr>
        <w:t>Thank You for your Donations</w:t>
      </w:r>
    </w:p>
    <w:p w:rsidR="00866A32" w:rsidRDefault="00866A32" w:rsidP="0081286E">
      <w:pPr>
        <w:pStyle w:val="NewsletterBody"/>
        <w:spacing w:after="0"/>
        <w:rPr>
          <w:rFonts w:ascii="Calibri Light" w:hAnsi="Calibri Light" w:cstheme="minorHAnsi"/>
          <w:noProof/>
          <w:szCs w:val="22"/>
        </w:rPr>
      </w:pPr>
    </w:p>
    <w:p w:rsidR="00866A32" w:rsidRPr="0068442D" w:rsidRDefault="00866A32" w:rsidP="0081286E">
      <w:pPr>
        <w:pStyle w:val="NewsletterBody"/>
        <w:spacing w:after="0"/>
        <w:rPr>
          <w:rFonts w:cstheme="minorHAnsi"/>
          <w:noProof/>
          <w:szCs w:val="22"/>
        </w:rPr>
      </w:pPr>
      <w:r w:rsidRPr="0068442D">
        <w:rPr>
          <w:rFonts w:cstheme="minorHAnsi"/>
          <w:noProof/>
          <w:szCs w:val="22"/>
        </w:rPr>
        <w:t>The FBLA and FFA Coat, Boot, and Food Drive was very successful this year.  The first grade class join</w:t>
      </w:r>
      <w:r w:rsidR="00830371" w:rsidRPr="0068442D">
        <w:rPr>
          <w:rFonts w:cstheme="minorHAnsi"/>
          <w:noProof/>
          <w:szCs w:val="22"/>
        </w:rPr>
        <w:t>ed</w:t>
      </w:r>
      <w:r w:rsidRPr="0068442D">
        <w:rPr>
          <w:rFonts w:cstheme="minorHAnsi"/>
          <w:noProof/>
          <w:szCs w:val="22"/>
        </w:rPr>
        <w:t xml:space="preserve"> in the drive and donated several boxes worth of food and goods</w:t>
      </w:r>
      <w:r w:rsidR="00830371" w:rsidRPr="0068442D">
        <w:rPr>
          <w:rFonts w:cstheme="minorHAnsi"/>
          <w:noProof/>
          <w:szCs w:val="22"/>
        </w:rPr>
        <w:t>,</w:t>
      </w:r>
      <w:r w:rsidRPr="0068442D">
        <w:rPr>
          <w:rFonts w:cstheme="minorHAnsi"/>
          <w:noProof/>
          <w:szCs w:val="22"/>
        </w:rPr>
        <w:t xml:space="preserve"> including toys.  It</w:t>
      </w:r>
      <w:r w:rsidR="00830371" w:rsidRPr="0068442D">
        <w:rPr>
          <w:rFonts w:cstheme="minorHAnsi"/>
          <w:noProof/>
          <w:szCs w:val="22"/>
        </w:rPr>
        <w:t xml:space="preserve"> was great </w:t>
      </w:r>
      <w:r w:rsidRPr="0068442D">
        <w:rPr>
          <w:rFonts w:cstheme="minorHAnsi"/>
          <w:noProof/>
          <w:szCs w:val="22"/>
        </w:rPr>
        <w:t>they chose to share what they had with those who are less fortunate.  The drive took place for a little over two weeks.  The amount of goods donated was amazing.  We were able to donate 116 pounds of canned goods and over 100 winter clothing items.  This drive wouldn’t have been a success without all those who so generously donated.  Thank you.</w:t>
      </w:r>
    </w:p>
    <w:p w:rsidR="00873E6A" w:rsidRPr="0068442D" w:rsidRDefault="00873E6A" w:rsidP="0081286E">
      <w:pPr>
        <w:pStyle w:val="NewsletterBody"/>
        <w:spacing w:after="0"/>
        <w:rPr>
          <w:rFonts w:cstheme="minorHAnsi"/>
          <w:noProof/>
          <w:szCs w:val="22"/>
        </w:rPr>
      </w:pPr>
    </w:p>
    <w:p w:rsidR="00873E6A" w:rsidRPr="0068442D" w:rsidRDefault="00873E6A" w:rsidP="0081286E">
      <w:pPr>
        <w:pStyle w:val="NewsletterBody"/>
        <w:spacing w:after="0"/>
        <w:rPr>
          <w:rFonts w:cstheme="minorHAnsi"/>
          <w:noProof/>
          <w:szCs w:val="22"/>
        </w:rPr>
      </w:pPr>
      <w:r w:rsidRPr="0068442D">
        <w:rPr>
          <w:rFonts w:cstheme="minorHAnsi"/>
          <w:noProof/>
          <w:szCs w:val="22"/>
        </w:rPr>
        <w:t>Picture</w:t>
      </w:r>
      <w:r w:rsidR="00830371" w:rsidRPr="0068442D">
        <w:rPr>
          <w:rFonts w:cstheme="minorHAnsi"/>
          <w:noProof/>
          <w:szCs w:val="22"/>
        </w:rPr>
        <w:t>d</w:t>
      </w:r>
      <w:r w:rsidRPr="0068442D">
        <w:rPr>
          <w:rFonts w:cstheme="minorHAnsi"/>
          <w:noProof/>
          <w:szCs w:val="22"/>
        </w:rPr>
        <w:t xml:space="preserve"> is Nathan Hendrickson loading up some of the donated items to take to Blue Valley in Geneva.</w:t>
      </w:r>
    </w:p>
    <w:p w:rsidR="00866A32" w:rsidRDefault="00866A32" w:rsidP="0081286E">
      <w:pPr>
        <w:pStyle w:val="NewsletterBody"/>
        <w:spacing w:after="0"/>
        <w:rPr>
          <w:rFonts w:ascii="Calibri Light" w:hAnsi="Calibri Light" w:cstheme="minorHAnsi"/>
          <w:noProof/>
          <w:szCs w:val="22"/>
        </w:rPr>
      </w:pPr>
    </w:p>
    <w:p w:rsidR="00866A32" w:rsidRDefault="00873E6A" w:rsidP="0081286E">
      <w:pPr>
        <w:pStyle w:val="NewsletterBody"/>
        <w:spacing w:after="0"/>
        <w:rPr>
          <w:rFonts w:ascii="Calibri Light" w:hAnsi="Calibri Light" w:cstheme="minorHAnsi"/>
          <w:noProof/>
          <w:szCs w:val="22"/>
        </w:rPr>
      </w:pPr>
      <w:r>
        <w:rPr>
          <w:rFonts w:ascii="Calibri Light" w:hAnsi="Calibri Light" w:cstheme="minorHAnsi"/>
          <w:noProof/>
          <w:szCs w:val="22"/>
        </w:rPr>
        <w:drawing>
          <wp:inline distT="0" distB="0" distL="0" distR="0" wp14:anchorId="109E0557" wp14:editId="193F8C6F">
            <wp:extent cx="3228975" cy="3771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G"/>
                    <pic:cNvPicPr/>
                  </pic:nvPicPr>
                  <pic:blipFill rotWithShape="1">
                    <a:blip r:embed="rId20" cstate="print">
                      <a:extLst>
                        <a:ext uri="{28A0092B-C50C-407E-A947-70E740481C1C}">
                          <a14:useLocalDpi xmlns:a14="http://schemas.microsoft.com/office/drawing/2010/main" val="0"/>
                        </a:ext>
                      </a:extLst>
                    </a:blip>
                    <a:srcRect t="5972" b="6416"/>
                    <a:stretch/>
                  </pic:blipFill>
                  <pic:spPr bwMode="auto">
                    <a:xfrm>
                      <a:off x="0" y="0"/>
                      <a:ext cx="3228975" cy="3771900"/>
                    </a:xfrm>
                    <a:prstGeom prst="rect">
                      <a:avLst/>
                    </a:prstGeom>
                    <a:ln>
                      <a:noFill/>
                    </a:ln>
                    <a:extLst>
                      <a:ext uri="{53640926-AAD7-44D8-BBD7-CCE9431645EC}">
                        <a14:shadowObscured xmlns:a14="http://schemas.microsoft.com/office/drawing/2010/main"/>
                      </a:ext>
                    </a:extLst>
                  </pic:spPr>
                </pic:pic>
              </a:graphicData>
            </a:graphic>
          </wp:inline>
        </w:drawing>
      </w:r>
    </w:p>
    <w:p w:rsidR="00873E6A" w:rsidRDefault="00873E6A" w:rsidP="0081286E">
      <w:pPr>
        <w:pStyle w:val="NewsletterBody"/>
        <w:spacing w:after="0"/>
        <w:rPr>
          <w:rFonts w:ascii="Calibri Light" w:hAnsi="Calibri Light" w:cstheme="minorHAnsi"/>
          <w:noProof/>
          <w:szCs w:val="22"/>
        </w:rPr>
      </w:pPr>
    </w:p>
    <w:p w:rsidR="00873E6A" w:rsidRDefault="00873E6A" w:rsidP="0081286E">
      <w:pPr>
        <w:pStyle w:val="NewsletterBody"/>
        <w:spacing w:after="0"/>
        <w:rPr>
          <w:rFonts w:ascii="Calibri Light" w:hAnsi="Calibri Light" w:cstheme="minorHAnsi"/>
          <w:noProof/>
          <w:szCs w:val="22"/>
        </w:rPr>
      </w:pPr>
    </w:p>
    <w:p w:rsidR="00873E6A" w:rsidRDefault="00873E6A" w:rsidP="0081286E">
      <w:pPr>
        <w:pStyle w:val="NewsletterBody"/>
        <w:spacing w:after="0"/>
        <w:rPr>
          <w:rFonts w:ascii="Calibri Light" w:hAnsi="Calibri Light" w:cstheme="minorHAnsi"/>
          <w:noProof/>
          <w:szCs w:val="22"/>
        </w:rPr>
      </w:pPr>
    </w:p>
    <w:p w:rsidR="00873E6A" w:rsidRDefault="00873E6A" w:rsidP="0081286E">
      <w:pPr>
        <w:pStyle w:val="NewsletterBody"/>
        <w:spacing w:after="0"/>
        <w:rPr>
          <w:rFonts w:ascii="Calibri Light" w:hAnsi="Calibri Light" w:cstheme="minorHAnsi"/>
          <w:noProof/>
          <w:szCs w:val="22"/>
        </w:rPr>
      </w:pPr>
    </w:p>
    <w:p w:rsidR="00873E6A" w:rsidRDefault="00873E6A" w:rsidP="0081286E">
      <w:pPr>
        <w:pStyle w:val="NewsletterBody"/>
        <w:spacing w:after="0"/>
        <w:rPr>
          <w:rFonts w:ascii="Calibri Light" w:hAnsi="Calibri Light" w:cstheme="minorHAnsi"/>
          <w:noProof/>
          <w:szCs w:val="22"/>
        </w:rPr>
      </w:pPr>
    </w:p>
    <w:p w:rsidR="00873E6A" w:rsidRDefault="00873E6A" w:rsidP="0081286E">
      <w:pPr>
        <w:pStyle w:val="NewsletterBody"/>
        <w:spacing w:after="0"/>
        <w:rPr>
          <w:rFonts w:cstheme="minorHAnsi"/>
          <w:b/>
          <w:noProof/>
          <w:sz w:val="28"/>
          <w:szCs w:val="28"/>
        </w:rPr>
      </w:pPr>
      <w:r w:rsidRPr="001F4105">
        <w:rPr>
          <w:rFonts w:cstheme="minorHAnsi"/>
          <w:b/>
          <w:noProof/>
          <w:sz w:val="27"/>
          <w:szCs w:val="27"/>
        </w:rPr>
        <mc:AlternateContent>
          <mc:Choice Requires="wps">
            <w:drawing>
              <wp:anchor distT="0" distB="0" distL="114300" distR="114300" simplePos="0" relativeHeight="251736064" behindDoc="0" locked="0" layoutInCell="1" allowOverlap="1" wp14:anchorId="57A00E06" wp14:editId="3246DD10">
                <wp:simplePos x="0" y="0"/>
                <wp:positionH relativeFrom="page">
                  <wp:posOffset>-514350</wp:posOffset>
                </wp:positionH>
                <wp:positionV relativeFrom="topMargin">
                  <wp:posOffset>19050</wp:posOffset>
                </wp:positionV>
                <wp:extent cx="8439150" cy="952500"/>
                <wp:effectExtent l="0" t="0" r="0" b="0"/>
                <wp:wrapTight wrapText="bothSides">
                  <wp:wrapPolygon edited="0">
                    <wp:start x="0" y="0"/>
                    <wp:lineTo x="0" y="21168"/>
                    <wp:lineTo x="21551" y="21168"/>
                    <wp:lineTo x="21551" y="0"/>
                    <wp:lineTo x="0" y="0"/>
                  </wp:wrapPolygon>
                </wp:wrapTight>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52500"/>
                        </a:xfrm>
                        <a:prstGeom prst="rect">
                          <a:avLst/>
                        </a:prstGeom>
                        <a:solidFill>
                          <a:schemeClr val="accent3"/>
                        </a:solidFill>
                        <a:ln>
                          <a:noFill/>
                        </a:ln>
                        <a:effectLst/>
                        <a:extLst/>
                      </wps:spPr>
                      <wps:txbx>
                        <w:txbxContent>
                          <w:p w:rsidR="00873E6A" w:rsidRDefault="00873E6A" w:rsidP="00873E6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00E06" id="_x0000_s1036" style="position:absolute;left:0;text-align:left;margin-left:-40.5pt;margin-top:1.5pt;width:664.5pt;height: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" fillcolor="#9bbb59 [3206]" stroked="f">
                <v:textbox inset=",7.2pt,,7.2pt">
                  <w:txbxContent>
                    <w:p w:rsidR="00873E6A" w:rsidRDefault="00873E6A" w:rsidP="00873E6A"/>
                  </w:txbxContent>
                </v:textbox>
                <w10:wrap type="tight" anchorx="page" anchory="margin"/>
              </v:rect>
            </w:pict>
          </mc:Fallback>
        </mc:AlternateContent>
      </w:r>
    </w:p>
    <w:p w:rsidR="0068442D" w:rsidRDefault="0068442D" w:rsidP="0081286E">
      <w:pPr>
        <w:pStyle w:val="NewsletterBody"/>
        <w:spacing w:after="0"/>
        <w:rPr>
          <w:rFonts w:cstheme="minorHAnsi"/>
          <w:b/>
          <w:noProof/>
          <w:sz w:val="28"/>
          <w:szCs w:val="28"/>
        </w:rPr>
      </w:pPr>
    </w:p>
    <w:p w:rsidR="00873E6A" w:rsidRDefault="0068442D" w:rsidP="0081286E">
      <w:pPr>
        <w:pStyle w:val="NewsletterBody"/>
        <w:spacing w:after="0"/>
        <w:rPr>
          <w:rFonts w:cstheme="minorHAnsi"/>
          <w:noProof/>
          <w:szCs w:val="22"/>
        </w:rPr>
      </w:pPr>
      <w:r w:rsidRPr="001F4105">
        <w:rPr>
          <w:rFonts w:cstheme="minorHAnsi"/>
          <w:b/>
          <w:noProof/>
          <w:sz w:val="27"/>
          <w:szCs w:val="27"/>
        </w:rPr>
        <mc:AlternateContent>
          <mc:Choice Requires="wps">
            <w:drawing>
              <wp:anchor distT="0" distB="0" distL="114300" distR="114300" simplePos="0" relativeHeight="251745280" behindDoc="0" locked="0" layoutInCell="1" allowOverlap="1" wp14:anchorId="781492B9" wp14:editId="484DAA88">
                <wp:simplePos x="0" y="0"/>
                <wp:positionH relativeFrom="page">
                  <wp:align>left</wp:align>
                </wp:positionH>
                <wp:positionV relativeFrom="margin">
                  <wp:posOffset>70485</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99B36" id="Rectangle 33" o:spid="_x0000_s1026" style="position:absolute;margin-left:0;margin-top:5.55pt;width:630pt;height:15pt;z-index:25174528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" fillcolor="black" strokecolor="#f2f2f2" strokeweight="3pt">
                <v:shadow on="t" color="#7f7f7f" opacity=".5" offset="1pt"/>
                <v:textbox inset=",7.2pt,,7.2pt"/>
                <w10:wrap type="tight" anchorx="page" anchory="margin"/>
              </v:rect>
            </w:pict>
          </mc:Fallback>
        </mc:AlternateContent>
      </w:r>
      <w:r w:rsidRPr="001F4105">
        <w:rPr>
          <w:rFonts w:cstheme="minorHAnsi"/>
          <w:b/>
          <w:noProof/>
          <w:sz w:val="27"/>
          <w:szCs w:val="27"/>
        </w:rPr>
        <mc:AlternateContent>
          <mc:Choice Requires="wps">
            <w:drawing>
              <wp:anchor distT="0" distB="0" distL="114300" distR="114300" simplePos="0" relativeHeight="251743232" behindDoc="0" locked="0" layoutInCell="1" allowOverlap="1" wp14:anchorId="043F1FE8" wp14:editId="04B7AC99">
                <wp:simplePos x="0" y="0"/>
                <wp:positionH relativeFrom="page">
                  <wp:posOffset>-228600</wp:posOffset>
                </wp:positionH>
                <wp:positionV relativeFrom="topMargin">
                  <wp:posOffset>9525</wp:posOffset>
                </wp:positionV>
                <wp:extent cx="8439150" cy="952500"/>
                <wp:effectExtent l="0" t="0" r="0" b="0"/>
                <wp:wrapTight wrapText="bothSides">
                  <wp:wrapPolygon edited="0">
                    <wp:start x="0" y="0"/>
                    <wp:lineTo x="0" y="21168"/>
                    <wp:lineTo x="21551" y="21168"/>
                    <wp:lineTo x="21551" y="0"/>
                    <wp:lineTo x="0" y="0"/>
                  </wp:wrapPolygon>
                </wp:wrapTight>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52500"/>
                        </a:xfrm>
                        <a:prstGeom prst="rect">
                          <a:avLst/>
                        </a:prstGeom>
                        <a:solidFill>
                          <a:schemeClr val="accent3"/>
                        </a:solidFill>
                        <a:ln>
                          <a:noFill/>
                        </a:ln>
                        <a:effectLst/>
                        <a:extLst/>
                      </wps:spPr>
                      <wps:txbx>
                        <w:txbxContent>
                          <w:p w:rsidR="0068442D" w:rsidRDefault="0068442D" w:rsidP="006844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1FE8" id="_x0000_s1037" style="position:absolute;left:0;text-align:left;margin-left:-18pt;margin-top:.75pt;width:664.5pt;height: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" fillcolor="#9bbb59 [3206]" stroked="f">
                <v:textbox inset=",7.2pt,,7.2pt">
                  <w:txbxContent>
                    <w:p w:rsidR="0068442D" w:rsidRDefault="0068442D" w:rsidP="0068442D"/>
                  </w:txbxContent>
                </v:textbox>
                <w10:wrap type="tight" anchorx="page" anchory="margin"/>
              </v:rect>
            </w:pict>
          </mc:Fallback>
        </mc:AlternateContent>
      </w:r>
      <w:r w:rsidR="00873E6A">
        <w:rPr>
          <w:rFonts w:cstheme="minorHAnsi"/>
          <w:b/>
          <w:noProof/>
          <w:sz w:val="28"/>
          <w:szCs w:val="28"/>
        </w:rPr>
        <w:t>Christmas Concert</w:t>
      </w:r>
    </w:p>
    <w:p w:rsidR="00873E6A" w:rsidRDefault="00873E6A" w:rsidP="0081286E">
      <w:pPr>
        <w:pStyle w:val="NewsletterBody"/>
        <w:spacing w:after="0"/>
        <w:rPr>
          <w:rFonts w:cstheme="minorHAnsi"/>
          <w:noProof/>
          <w:szCs w:val="22"/>
        </w:rPr>
      </w:pPr>
    </w:p>
    <w:p w:rsidR="00873E6A" w:rsidRDefault="00873E6A" w:rsidP="0081286E">
      <w:pPr>
        <w:pStyle w:val="NewsletterBody"/>
        <w:spacing w:after="0"/>
        <w:rPr>
          <w:rFonts w:cstheme="minorHAnsi"/>
          <w:noProof/>
          <w:szCs w:val="22"/>
        </w:rPr>
      </w:pPr>
      <w:r>
        <w:rPr>
          <w:rFonts w:cstheme="minorHAnsi"/>
          <w:noProof/>
          <w:szCs w:val="22"/>
        </w:rPr>
        <w:t>Shickley Public Schools 5</w:t>
      </w:r>
      <w:r w:rsidRPr="00873E6A">
        <w:rPr>
          <w:rFonts w:cstheme="minorHAnsi"/>
          <w:noProof/>
          <w:szCs w:val="22"/>
          <w:vertAlign w:val="superscript"/>
        </w:rPr>
        <w:t>th</w:t>
      </w:r>
      <w:r>
        <w:rPr>
          <w:rFonts w:cstheme="minorHAnsi"/>
          <w:noProof/>
          <w:szCs w:val="22"/>
        </w:rPr>
        <w:t>-12</w:t>
      </w:r>
      <w:r w:rsidRPr="00873E6A">
        <w:rPr>
          <w:rFonts w:cstheme="minorHAnsi"/>
          <w:noProof/>
          <w:szCs w:val="22"/>
          <w:vertAlign w:val="superscript"/>
        </w:rPr>
        <w:t>th</w:t>
      </w:r>
      <w:r>
        <w:rPr>
          <w:rFonts w:cstheme="minorHAnsi"/>
          <w:noProof/>
          <w:szCs w:val="22"/>
        </w:rPr>
        <w:t xml:space="preserve"> grade bands and 7</w:t>
      </w:r>
      <w:r w:rsidRPr="00873E6A">
        <w:rPr>
          <w:rFonts w:cstheme="minorHAnsi"/>
          <w:noProof/>
          <w:szCs w:val="22"/>
          <w:vertAlign w:val="superscript"/>
        </w:rPr>
        <w:t>th</w:t>
      </w:r>
      <w:r>
        <w:rPr>
          <w:rFonts w:cstheme="minorHAnsi"/>
          <w:noProof/>
          <w:szCs w:val="22"/>
        </w:rPr>
        <w:t>-12</w:t>
      </w:r>
      <w:r w:rsidRPr="00873E6A">
        <w:rPr>
          <w:rFonts w:cstheme="minorHAnsi"/>
          <w:noProof/>
          <w:szCs w:val="22"/>
          <w:vertAlign w:val="superscript"/>
        </w:rPr>
        <w:t>th</w:t>
      </w:r>
      <w:r>
        <w:rPr>
          <w:rFonts w:cstheme="minorHAnsi"/>
          <w:noProof/>
          <w:szCs w:val="22"/>
        </w:rPr>
        <w:t xml:space="preserve"> grade choirs performed at the annual Christmas concert.  The concert was held on Monday, December 15</w:t>
      </w:r>
      <w:r w:rsidRPr="00873E6A">
        <w:rPr>
          <w:rFonts w:cstheme="minorHAnsi"/>
          <w:noProof/>
          <w:szCs w:val="22"/>
          <w:vertAlign w:val="superscript"/>
        </w:rPr>
        <w:t>th</w:t>
      </w:r>
      <w:r>
        <w:rPr>
          <w:rFonts w:cstheme="minorHAnsi"/>
          <w:noProof/>
          <w:szCs w:val="22"/>
        </w:rPr>
        <w:t>, at 7:00.  The groups performed an array of music from traditional sty</w:t>
      </w:r>
      <w:r w:rsidR="00830371">
        <w:rPr>
          <w:rFonts w:cstheme="minorHAnsi"/>
          <w:noProof/>
          <w:szCs w:val="22"/>
        </w:rPr>
        <w:t>l</w:t>
      </w:r>
      <w:r>
        <w:rPr>
          <w:rFonts w:cstheme="minorHAnsi"/>
          <w:noProof/>
          <w:szCs w:val="22"/>
        </w:rPr>
        <w:t xml:space="preserve">es to a more modern mix.  The ensembles were under the direction of Joshua R. F. Harris and were accompanied by Judy Lichti. </w:t>
      </w:r>
    </w:p>
    <w:p w:rsidR="00873E6A" w:rsidRDefault="00873E6A" w:rsidP="0081286E">
      <w:pPr>
        <w:pStyle w:val="NewsletterBody"/>
        <w:spacing w:after="0"/>
        <w:rPr>
          <w:rFonts w:cstheme="minorHAnsi"/>
          <w:noProof/>
          <w:szCs w:val="22"/>
        </w:rPr>
      </w:pPr>
    </w:p>
    <w:p w:rsidR="00873E6A" w:rsidRDefault="00873E6A" w:rsidP="0081286E">
      <w:pPr>
        <w:pStyle w:val="NewsletterBody"/>
        <w:spacing w:after="0"/>
        <w:rPr>
          <w:rFonts w:cstheme="minorHAnsi"/>
          <w:noProof/>
          <w:szCs w:val="22"/>
        </w:rPr>
      </w:pPr>
      <w:r>
        <w:rPr>
          <w:rFonts w:cstheme="minorHAnsi"/>
          <w:noProof/>
          <w:szCs w:val="22"/>
        </w:rPr>
        <w:t>At the concert the high school was recognized by the Nebraska Music Educators Association with a Participation Award.  This award is given to programs with high percentages of enrolled students participating in the music department.</w:t>
      </w:r>
    </w:p>
    <w:p w:rsidR="00873E6A" w:rsidRDefault="00873E6A" w:rsidP="0081286E">
      <w:pPr>
        <w:pStyle w:val="NewsletterBody"/>
        <w:spacing w:after="0"/>
        <w:rPr>
          <w:rFonts w:cstheme="minorHAnsi"/>
          <w:noProof/>
          <w:szCs w:val="22"/>
        </w:rPr>
      </w:pPr>
    </w:p>
    <w:p w:rsidR="00873E6A" w:rsidRDefault="00873E6A" w:rsidP="0081286E">
      <w:pPr>
        <w:pStyle w:val="NewsletterBody"/>
        <w:spacing w:after="0"/>
        <w:rPr>
          <w:rFonts w:cstheme="minorHAnsi"/>
          <w:noProof/>
          <w:szCs w:val="22"/>
        </w:rPr>
      </w:pPr>
      <w:r>
        <w:rPr>
          <w:rFonts w:cstheme="minorHAnsi"/>
          <w:noProof/>
          <w:szCs w:val="22"/>
        </w:rPr>
        <w:t>Following the concert, the Music Boosters provided cookies, cider, and punch for everyone who came to enjoy the concert.</w:t>
      </w: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r>
        <w:rPr>
          <w:rFonts w:cstheme="minorHAnsi"/>
          <w:noProof/>
          <w:szCs w:val="22"/>
        </w:rPr>
        <w:t>Pictured is the 5</w:t>
      </w:r>
      <w:r w:rsidRPr="003C1B73">
        <w:rPr>
          <w:rFonts w:cstheme="minorHAnsi"/>
          <w:noProof/>
          <w:szCs w:val="22"/>
          <w:vertAlign w:val="superscript"/>
        </w:rPr>
        <w:t>th</w:t>
      </w:r>
      <w:r>
        <w:rPr>
          <w:rFonts w:cstheme="minorHAnsi"/>
          <w:noProof/>
          <w:szCs w:val="22"/>
        </w:rPr>
        <w:t xml:space="preserve"> and 6</w:t>
      </w:r>
      <w:r w:rsidRPr="003C1B73">
        <w:rPr>
          <w:rFonts w:cstheme="minorHAnsi"/>
          <w:noProof/>
          <w:szCs w:val="22"/>
          <w:vertAlign w:val="superscript"/>
        </w:rPr>
        <w:t>th</w:t>
      </w:r>
      <w:r>
        <w:rPr>
          <w:rFonts w:cstheme="minorHAnsi"/>
          <w:noProof/>
          <w:szCs w:val="22"/>
        </w:rPr>
        <w:t xml:space="preserve"> grade band.</w:t>
      </w: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r>
        <w:rPr>
          <w:rFonts w:cstheme="minorHAnsi"/>
          <w:noProof/>
          <w:szCs w:val="22"/>
        </w:rPr>
        <w:drawing>
          <wp:inline distT="0" distB="0" distL="0" distR="0" wp14:anchorId="15652E98" wp14:editId="65B93BDB">
            <wp:extent cx="3228975" cy="1857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03.JPG"/>
                    <pic:cNvPicPr/>
                  </pic:nvPicPr>
                  <pic:blipFill rotWithShape="1">
                    <a:blip r:embed="rId21" cstate="print">
                      <a:extLst>
                        <a:ext uri="{28A0092B-C50C-407E-A947-70E740481C1C}">
                          <a14:useLocalDpi xmlns:a14="http://schemas.microsoft.com/office/drawing/2010/main" val="0"/>
                        </a:ext>
                      </a:extLst>
                    </a:blip>
                    <a:srcRect l="295" t="14601" r="-295" b="-885"/>
                    <a:stretch/>
                  </pic:blipFill>
                  <pic:spPr bwMode="auto">
                    <a:xfrm>
                      <a:off x="0" y="0"/>
                      <a:ext cx="3228975" cy="1857375"/>
                    </a:xfrm>
                    <a:prstGeom prst="rect">
                      <a:avLst/>
                    </a:prstGeom>
                    <a:ln>
                      <a:noFill/>
                    </a:ln>
                    <a:extLst>
                      <a:ext uri="{53640926-AAD7-44D8-BBD7-CCE9431645EC}">
                        <a14:shadowObscured xmlns:a14="http://schemas.microsoft.com/office/drawing/2010/main"/>
                      </a:ext>
                    </a:extLst>
                  </pic:spPr>
                </pic:pic>
              </a:graphicData>
            </a:graphic>
          </wp:inline>
        </w:drawing>
      </w: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3C1B73" w:rsidRDefault="003C1B73" w:rsidP="0081286E">
      <w:pPr>
        <w:pStyle w:val="NewsletterBody"/>
        <w:spacing w:after="0"/>
        <w:rPr>
          <w:rFonts w:cstheme="minorHAnsi"/>
          <w:noProof/>
          <w:szCs w:val="22"/>
        </w:rPr>
      </w:pPr>
    </w:p>
    <w:p w:rsidR="0068442D" w:rsidRDefault="0068442D" w:rsidP="0081286E">
      <w:pPr>
        <w:pStyle w:val="NewsletterBody"/>
        <w:spacing w:after="0"/>
        <w:rPr>
          <w:rFonts w:cstheme="minorHAnsi"/>
          <w:noProof/>
          <w:szCs w:val="22"/>
        </w:rPr>
      </w:pPr>
    </w:p>
    <w:p w:rsidR="0068442D" w:rsidRDefault="0068442D" w:rsidP="0081286E">
      <w:pPr>
        <w:pStyle w:val="NewsletterBody"/>
        <w:spacing w:after="0"/>
        <w:rPr>
          <w:rFonts w:cstheme="minorHAnsi"/>
          <w:noProof/>
          <w:szCs w:val="22"/>
        </w:rPr>
      </w:pPr>
      <w:r>
        <w:rPr>
          <w:rFonts w:ascii="Calibri Light" w:hAnsi="Calibri Light" w:cstheme="minorHAnsi"/>
          <w:b/>
          <w:noProof/>
          <w:sz w:val="28"/>
          <w:szCs w:val="28"/>
        </w:rPr>
        <mc:AlternateContent>
          <mc:Choice Requires="wps">
            <w:drawing>
              <wp:anchor distT="0" distB="0" distL="114300" distR="114300" simplePos="0" relativeHeight="251740160" behindDoc="1" locked="0" layoutInCell="1" allowOverlap="1" wp14:anchorId="03E78CA1" wp14:editId="650AC132">
                <wp:simplePos x="0" y="0"/>
                <wp:positionH relativeFrom="column">
                  <wp:posOffset>-114300</wp:posOffset>
                </wp:positionH>
                <wp:positionV relativeFrom="paragraph">
                  <wp:posOffset>70486</wp:posOffset>
                </wp:positionV>
                <wp:extent cx="3467100" cy="65341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3467100" cy="6534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D5C6" id="Rectangle 38" o:spid="_x0000_s1026" style="position:absolute;margin-left:-9pt;margin-top:5.55pt;width:273pt;height:51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" fillcolor="white [3201]" strokecolor="black [3200]" strokeweight="2pt"/>
            </w:pict>
          </mc:Fallback>
        </mc:AlternateContent>
      </w:r>
    </w:p>
    <w:p w:rsidR="003C1B73" w:rsidRDefault="003C1B73" w:rsidP="0081286E">
      <w:pPr>
        <w:pStyle w:val="NewsletterBody"/>
        <w:spacing w:after="0"/>
        <w:rPr>
          <w:rFonts w:ascii="Calibri Light" w:hAnsi="Calibri Light" w:cstheme="minorHAnsi"/>
          <w:noProof/>
          <w:szCs w:val="22"/>
        </w:rPr>
      </w:pPr>
      <w:r>
        <w:rPr>
          <w:rFonts w:ascii="Calibri Light" w:hAnsi="Calibri Light" w:cstheme="minorHAnsi"/>
          <w:b/>
          <w:noProof/>
          <w:sz w:val="28"/>
          <w:szCs w:val="28"/>
        </w:rPr>
        <w:t>Letter from Mr. Ippensen, Principal</w:t>
      </w:r>
    </w:p>
    <w:p w:rsidR="003C1B73" w:rsidRDefault="003C1B73" w:rsidP="0081286E">
      <w:pPr>
        <w:pStyle w:val="NewsletterBody"/>
        <w:spacing w:after="0"/>
        <w:rPr>
          <w:rFonts w:ascii="Calibri Light" w:hAnsi="Calibri Light" w:cstheme="minorHAnsi"/>
          <w:noProof/>
          <w:szCs w:val="22"/>
        </w:rPr>
      </w:pPr>
    </w:p>
    <w:p w:rsidR="003C1B73" w:rsidRPr="0068442D" w:rsidRDefault="003C1B73" w:rsidP="003C1B73">
      <w:pPr>
        <w:rPr>
          <w:rFonts w:ascii="Calibri Light" w:hAnsi="Calibri Light"/>
        </w:rPr>
      </w:pPr>
      <w:r w:rsidRPr="0068442D">
        <w:rPr>
          <w:rStyle w:val="bqquotelink"/>
          <w:rFonts w:ascii="Calibri Light" w:hAnsi="Calibri Light"/>
        </w:rPr>
        <w:t xml:space="preserve">“Without continual growth and progress, such words as improvement, achievement, and success have no meaning.” - </w:t>
      </w:r>
      <w:r w:rsidRPr="0068442D">
        <w:rPr>
          <w:rFonts w:ascii="Calibri Light" w:hAnsi="Calibri Light"/>
        </w:rPr>
        <w:t>Benjamin Franklin</w:t>
      </w:r>
    </w:p>
    <w:p w:rsidR="003C1B73" w:rsidRPr="0068442D" w:rsidRDefault="003C1B73" w:rsidP="003C1B73">
      <w:pPr>
        <w:rPr>
          <w:rFonts w:ascii="Calibri Light" w:hAnsi="Calibri Light"/>
        </w:rPr>
      </w:pPr>
    </w:p>
    <w:p w:rsidR="003C1B73" w:rsidRPr="0068442D" w:rsidRDefault="003C1B73" w:rsidP="003C1B73">
      <w:pPr>
        <w:rPr>
          <w:rFonts w:ascii="Calibri Light" w:hAnsi="Calibri Light"/>
        </w:rPr>
      </w:pPr>
      <w:r w:rsidRPr="0068442D">
        <w:rPr>
          <w:rFonts w:ascii="Calibri Light" w:hAnsi="Calibri Light"/>
        </w:rPr>
        <w:t xml:space="preserve">At </w:t>
      </w:r>
      <w:proofErr w:type="spellStart"/>
      <w:r w:rsidRPr="0068442D">
        <w:rPr>
          <w:rFonts w:ascii="Calibri Light" w:hAnsi="Calibri Light"/>
        </w:rPr>
        <w:t>Shickley</w:t>
      </w:r>
      <w:proofErr w:type="spellEnd"/>
      <w:r w:rsidRPr="0068442D">
        <w:rPr>
          <w:rFonts w:ascii="Calibri Light" w:hAnsi="Calibri Light"/>
        </w:rPr>
        <w:t xml:space="preserve"> Public School, it is our mission to prepare students for success, and it would be fair to ask the questions, “How do you do this? How do you measure this?”  While we have a number of attributes designated as those of a successful student, one of the biggest ways we are able to determine if we are truly preparing our students for success is by checking for continual growth and progress.  Testing has received a bad rap in both the local and national news, but at </w:t>
      </w:r>
      <w:proofErr w:type="spellStart"/>
      <w:r w:rsidRPr="0068442D">
        <w:rPr>
          <w:rFonts w:ascii="Calibri Light" w:hAnsi="Calibri Light"/>
        </w:rPr>
        <w:t>Shickley</w:t>
      </w:r>
      <w:proofErr w:type="spellEnd"/>
      <w:r w:rsidRPr="0068442D">
        <w:rPr>
          <w:rFonts w:ascii="Calibri Light" w:hAnsi="Calibri Light"/>
        </w:rPr>
        <w:t>, we are able to take the data from this testing, and use it to help us work with each student in his or her individual areas of relative weakness.  Instead of leaving no child behind, we focus on preparing each student for success.</w:t>
      </w:r>
    </w:p>
    <w:p w:rsidR="003C1B73" w:rsidRPr="0068442D" w:rsidRDefault="003C1B73" w:rsidP="003C1B73">
      <w:pPr>
        <w:rPr>
          <w:rFonts w:ascii="Calibri Light" w:hAnsi="Calibri Light"/>
        </w:rPr>
      </w:pPr>
    </w:p>
    <w:p w:rsidR="003C1B73" w:rsidRPr="0068442D" w:rsidRDefault="003C1B73" w:rsidP="003C1B73">
      <w:pPr>
        <w:rPr>
          <w:rFonts w:ascii="Calibri Light" w:hAnsi="Calibri Light"/>
        </w:rPr>
      </w:pPr>
      <w:r w:rsidRPr="0068442D">
        <w:rPr>
          <w:rFonts w:ascii="Calibri Light" w:hAnsi="Calibri Light"/>
        </w:rPr>
        <w:t xml:space="preserve">As always, if you have any questions or comments regarding the work we are doing at </w:t>
      </w:r>
      <w:proofErr w:type="spellStart"/>
      <w:r w:rsidRPr="0068442D">
        <w:rPr>
          <w:rFonts w:ascii="Calibri Light" w:hAnsi="Calibri Light"/>
        </w:rPr>
        <w:t>Shickley</w:t>
      </w:r>
      <w:proofErr w:type="spellEnd"/>
      <w:r w:rsidRPr="0068442D">
        <w:rPr>
          <w:rFonts w:ascii="Calibri Light" w:hAnsi="Calibri Light"/>
        </w:rPr>
        <w:t xml:space="preserve"> Public School, or if you would like to share in the process of preparing our students for success, please don’t hesitate to stop in and talk, or give us a call. </w:t>
      </w:r>
    </w:p>
    <w:p w:rsidR="0047762E" w:rsidRPr="0068442D" w:rsidRDefault="0047762E" w:rsidP="003C1B73">
      <w:pPr>
        <w:rPr>
          <w:rFonts w:ascii="Calibri Light" w:hAnsi="Calibri Light"/>
        </w:rPr>
      </w:pPr>
    </w:p>
    <w:p w:rsidR="003C1B73" w:rsidRPr="0068442D" w:rsidRDefault="0068442D" w:rsidP="003C1B73">
      <w:pPr>
        <w:rPr>
          <w:rFonts w:ascii="Calibri Light" w:hAnsi="Calibri Light"/>
        </w:rPr>
      </w:pPr>
      <w:r w:rsidRPr="0068442D">
        <w:rPr>
          <w:rFonts w:ascii="Calibri Light" w:hAnsi="Calibri Light"/>
          <w:noProof/>
        </w:rPr>
        <w:drawing>
          <wp:anchor distT="0" distB="0" distL="114300" distR="114300" simplePos="0" relativeHeight="251739136" behindDoc="0" locked="0" layoutInCell="1" allowOverlap="1" wp14:anchorId="0C77ED18" wp14:editId="6FCF632B">
            <wp:simplePos x="0" y="0"/>
            <wp:positionH relativeFrom="margin">
              <wp:posOffset>4924425</wp:posOffset>
            </wp:positionH>
            <wp:positionV relativeFrom="page">
              <wp:posOffset>6781800</wp:posOffset>
            </wp:positionV>
            <wp:extent cx="1895475" cy="9715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1895475" cy="971550"/>
                    </a:xfrm>
                    <a:prstGeom prst="rect">
                      <a:avLst/>
                    </a:prstGeom>
                  </pic:spPr>
                </pic:pic>
              </a:graphicData>
            </a:graphic>
            <wp14:sizeRelH relativeFrom="margin">
              <wp14:pctWidth>0</wp14:pctWidth>
            </wp14:sizeRelH>
            <wp14:sizeRelV relativeFrom="margin">
              <wp14:pctHeight>0</wp14:pctHeight>
            </wp14:sizeRelV>
          </wp:anchor>
        </w:drawing>
      </w:r>
      <w:r w:rsidR="003C1B73" w:rsidRPr="0068442D">
        <w:rPr>
          <w:rFonts w:ascii="Calibri Light" w:hAnsi="Calibri Light"/>
        </w:rPr>
        <w:t xml:space="preserve">Derek </w:t>
      </w:r>
      <w:proofErr w:type="spellStart"/>
      <w:r w:rsidR="003C1B73" w:rsidRPr="0068442D">
        <w:rPr>
          <w:rFonts w:ascii="Calibri Light" w:hAnsi="Calibri Light"/>
        </w:rPr>
        <w:t>Ippensen</w:t>
      </w:r>
      <w:proofErr w:type="spellEnd"/>
    </w:p>
    <w:p w:rsidR="003C1B73" w:rsidRPr="0068442D" w:rsidRDefault="003C1B73" w:rsidP="003C1B73">
      <w:pPr>
        <w:rPr>
          <w:rFonts w:ascii="Calibri Light" w:hAnsi="Calibri Light"/>
        </w:rPr>
      </w:pPr>
      <w:r w:rsidRPr="0068442D">
        <w:rPr>
          <w:rFonts w:ascii="Calibri Light" w:hAnsi="Calibri Light"/>
        </w:rPr>
        <w:t>PK-12 Principal</w:t>
      </w:r>
    </w:p>
    <w:p w:rsidR="0047762E" w:rsidRPr="0068442D" w:rsidRDefault="0047762E" w:rsidP="003C1B73">
      <w:pPr>
        <w:rPr>
          <w:rFonts w:ascii="Calibri Light" w:hAnsi="Calibri Light"/>
        </w:rPr>
      </w:pPr>
    </w:p>
    <w:p w:rsidR="003C1B73" w:rsidRPr="0068442D" w:rsidRDefault="003C1B73" w:rsidP="003C1B73">
      <w:pPr>
        <w:rPr>
          <w:rFonts w:ascii="Calibri Light" w:hAnsi="Calibri Light"/>
        </w:rPr>
      </w:pPr>
      <w:r w:rsidRPr="0068442D">
        <w:rPr>
          <w:rFonts w:ascii="Calibri Light" w:hAnsi="Calibri Light"/>
        </w:rPr>
        <w:t xml:space="preserve">                                    </w:t>
      </w:r>
      <w:r w:rsidRPr="0068442D">
        <w:rPr>
          <w:rFonts w:ascii="Calibri Light" w:hAnsi="Calibri Light"/>
          <w:noProof/>
        </w:rPr>
        <w:t xml:space="preserve">           </w:t>
      </w:r>
    </w:p>
    <w:p w:rsidR="003C1B73" w:rsidRPr="0068442D" w:rsidRDefault="003C1B73" w:rsidP="003C1B73">
      <w:pPr>
        <w:rPr>
          <w:rFonts w:ascii="Calibri Light" w:hAnsi="Calibri Light"/>
        </w:rPr>
      </w:pPr>
    </w:p>
    <w:p w:rsidR="003C1B73" w:rsidRPr="0068442D" w:rsidRDefault="003C1B73" w:rsidP="003C1B73">
      <w:pPr>
        <w:rPr>
          <w:rFonts w:ascii="Calibri Light" w:hAnsi="Calibri Light"/>
        </w:rPr>
      </w:pPr>
      <w:r w:rsidRPr="0068442D">
        <w:rPr>
          <w:rFonts w:ascii="Calibri Light" w:hAnsi="Calibri Light"/>
        </w:rPr>
        <w:t xml:space="preserve">                       </w:t>
      </w:r>
    </w:p>
    <w:p w:rsidR="003C1B73" w:rsidRPr="0068442D" w:rsidRDefault="003C1B73" w:rsidP="0081286E">
      <w:pPr>
        <w:pStyle w:val="NewsletterBody"/>
        <w:spacing w:after="0"/>
        <w:rPr>
          <w:rFonts w:ascii="Calibri Light" w:hAnsi="Calibri Light" w:cstheme="minorHAnsi"/>
          <w:noProof/>
          <w:szCs w:val="22"/>
        </w:rPr>
      </w:pPr>
    </w:p>
    <w:sectPr w:rsidR="003C1B73" w:rsidRPr="0068442D"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6CD" w:rsidRDefault="008336CD" w:rsidP="00E7050D">
      <w:r>
        <w:separator/>
      </w:r>
    </w:p>
  </w:endnote>
  <w:endnote w:type="continuationSeparator" w:id="0">
    <w:p w:rsidR="008336CD" w:rsidRDefault="008336CD"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9781"/>
      <w:docPartObj>
        <w:docPartGallery w:val="Page Numbers (Bottom of Page)"/>
        <w:docPartUnique/>
      </w:docPartObj>
    </w:sdtPr>
    <w:sdtEndPr>
      <w:rPr>
        <w:color w:val="7F7F7F" w:themeColor="background1" w:themeShade="7F"/>
        <w:spacing w:val="60"/>
      </w:rPr>
    </w:sdtEndPr>
    <w:sdtContent>
      <w:p w:rsidR="002D622E" w:rsidRDefault="002D622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7577E" w:rsidRPr="0087577E">
          <w:rPr>
            <w:b/>
            <w:bCs/>
            <w:noProof/>
          </w:rPr>
          <w:t>6</w:t>
        </w:r>
        <w:r>
          <w:rPr>
            <w:b/>
            <w:bCs/>
            <w:noProof/>
          </w:rPr>
          <w:fldChar w:fldCharType="end"/>
        </w:r>
        <w:r>
          <w:rPr>
            <w:b/>
            <w:bCs/>
          </w:rPr>
          <w:t xml:space="preserve"> | </w:t>
        </w:r>
        <w:r>
          <w:rPr>
            <w:color w:val="7F7F7F" w:themeColor="background1" w:themeShade="7F"/>
            <w:spacing w:val="60"/>
          </w:rPr>
          <w:t>Page</w:t>
        </w:r>
      </w:p>
    </w:sdtContent>
  </w:sdt>
  <w:p w:rsidR="002D622E" w:rsidRDefault="002D6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6CD" w:rsidRDefault="008336CD" w:rsidP="00E7050D">
      <w:r>
        <w:separator/>
      </w:r>
    </w:p>
  </w:footnote>
  <w:footnote w:type="continuationSeparator" w:id="0">
    <w:p w:rsidR="008336CD" w:rsidRDefault="008336CD" w:rsidP="00E7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86BB5"/>
    <w:multiLevelType w:val="hybridMultilevel"/>
    <w:tmpl w:val="8F10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A952F1"/>
    <w:multiLevelType w:val="hybridMultilevel"/>
    <w:tmpl w:val="45E83A98"/>
    <w:lvl w:ilvl="0" w:tplc="85102A90">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DE2383"/>
    <w:multiLevelType w:val="hybridMultilevel"/>
    <w:tmpl w:val="522CC3A4"/>
    <w:lvl w:ilvl="0" w:tplc="68506364">
      <w:numFmt w:val="bullet"/>
      <w:lvlText w:val="-"/>
      <w:lvlJc w:val="left"/>
      <w:pPr>
        <w:ind w:left="720" w:hanging="360"/>
      </w:pPr>
      <w:rPr>
        <w:rFonts w:ascii="Baskerville Old Face" w:eastAsiaTheme="minorHAnsi" w:hAnsi="Baskerville Old Face"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42E2E"/>
    <w:multiLevelType w:val="hybridMultilevel"/>
    <w:tmpl w:val="B602F1E8"/>
    <w:lvl w:ilvl="0" w:tplc="D6E8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4F5E63"/>
    <w:multiLevelType w:val="hybridMultilevel"/>
    <w:tmpl w:val="7730D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4F"/>
    <w:rsid w:val="0000112E"/>
    <w:rsid w:val="00012A3B"/>
    <w:rsid w:val="00030C0E"/>
    <w:rsid w:val="0005642F"/>
    <w:rsid w:val="00060925"/>
    <w:rsid w:val="00071FBE"/>
    <w:rsid w:val="000729CD"/>
    <w:rsid w:val="00082A88"/>
    <w:rsid w:val="000848D8"/>
    <w:rsid w:val="00085AA9"/>
    <w:rsid w:val="00097BD0"/>
    <w:rsid w:val="000A02E2"/>
    <w:rsid w:val="000B75E6"/>
    <w:rsid w:val="000D3907"/>
    <w:rsid w:val="000E03C4"/>
    <w:rsid w:val="000F6FD3"/>
    <w:rsid w:val="0010085A"/>
    <w:rsid w:val="001062AE"/>
    <w:rsid w:val="001149B1"/>
    <w:rsid w:val="00115467"/>
    <w:rsid w:val="00115CE5"/>
    <w:rsid w:val="00146C3C"/>
    <w:rsid w:val="00164876"/>
    <w:rsid w:val="00184FB0"/>
    <w:rsid w:val="00195C54"/>
    <w:rsid w:val="001C29F5"/>
    <w:rsid w:val="001C7C78"/>
    <w:rsid w:val="001F281B"/>
    <w:rsid w:val="001F4105"/>
    <w:rsid w:val="00210EE5"/>
    <w:rsid w:val="002467FA"/>
    <w:rsid w:val="00250FC7"/>
    <w:rsid w:val="00260A63"/>
    <w:rsid w:val="00281FBD"/>
    <w:rsid w:val="00291280"/>
    <w:rsid w:val="0029173B"/>
    <w:rsid w:val="002A644D"/>
    <w:rsid w:val="002C6326"/>
    <w:rsid w:val="002C76BE"/>
    <w:rsid w:val="002D0702"/>
    <w:rsid w:val="002D622E"/>
    <w:rsid w:val="002D6568"/>
    <w:rsid w:val="002E090D"/>
    <w:rsid w:val="002F2D45"/>
    <w:rsid w:val="0031769F"/>
    <w:rsid w:val="00333C4F"/>
    <w:rsid w:val="003A390C"/>
    <w:rsid w:val="003B539B"/>
    <w:rsid w:val="003B57E6"/>
    <w:rsid w:val="003C08E6"/>
    <w:rsid w:val="003C1B73"/>
    <w:rsid w:val="003C7B62"/>
    <w:rsid w:val="003E36F9"/>
    <w:rsid w:val="003E564B"/>
    <w:rsid w:val="00422B18"/>
    <w:rsid w:val="00426951"/>
    <w:rsid w:val="004463D0"/>
    <w:rsid w:val="00457C4F"/>
    <w:rsid w:val="00470389"/>
    <w:rsid w:val="0047735C"/>
    <w:rsid w:val="0047762E"/>
    <w:rsid w:val="004870C2"/>
    <w:rsid w:val="004A7D16"/>
    <w:rsid w:val="004C1033"/>
    <w:rsid w:val="004C4562"/>
    <w:rsid w:val="004D01AD"/>
    <w:rsid w:val="005042B0"/>
    <w:rsid w:val="005207FE"/>
    <w:rsid w:val="005301DF"/>
    <w:rsid w:val="00545C71"/>
    <w:rsid w:val="00552ECB"/>
    <w:rsid w:val="00563295"/>
    <w:rsid w:val="00567588"/>
    <w:rsid w:val="00570CF8"/>
    <w:rsid w:val="00571643"/>
    <w:rsid w:val="005A5DC2"/>
    <w:rsid w:val="005C6559"/>
    <w:rsid w:val="005D1DAD"/>
    <w:rsid w:val="005E2505"/>
    <w:rsid w:val="005F34AD"/>
    <w:rsid w:val="00601237"/>
    <w:rsid w:val="00603DFC"/>
    <w:rsid w:val="006111C8"/>
    <w:rsid w:val="0063749F"/>
    <w:rsid w:val="00660AE5"/>
    <w:rsid w:val="00662CC3"/>
    <w:rsid w:val="0068442D"/>
    <w:rsid w:val="00692E97"/>
    <w:rsid w:val="00694090"/>
    <w:rsid w:val="006941DD"/>
    <w:rsid w:val="006964DE"/>
    <w:rsid w:val="0069673B"/>
    <w:rsid w:val="006A009F"/>
    <w:rsid w:val="006A1324"/>
    <w:rsid w:val="006A296E"/>
    <w:rsid w:val="006A2E29"/>
    <w:rsid w:val="006B5403"/>
    <w:rsid w:val="006B743D"/>
    <w:rsid w:val="006B75D8"/>
    <w:rsid w:val="006C3284"/>
    <w:rsid w:val="006C6846"/>
    <w:rsid w:val="006C7222"/>
    <w:rsid w:val="006D49E7"/>
    <w:rsid w:val="006E3119"/>
    <w:rsid w:val="006F7DE9"/>
    <w:rsid w:val="007047CF"/>
    <w:rsid w:val="007071A8"/>
    <w:rsid w:val="00707C14"/>
    <w:rsid w:val="00717272"/>
    <w:rsid w:val="007469F7"/>
    <w:rsid w:val="00760E4B"/>
    <w:rsid w:val="0076640C"/>
    <w:rsid w:val="00767C60"/>
    <w:rsid w:val="00774D4C"/>
    <w:rsid w:val="00775FCA"/>
    <w:rsid w:val="007A6F59"/>
    <w:rsid w:val="007C72D6"/>
    <w:rsid w:val="007D1701"/>
    <w:rsid w:val="007D3803"/>
    <w:rsid w:val="007D5CBF"/>
    <w:rsid w:val="007E788F"/>
    <w:rsid w:val="007F0B7B"/>
    <w:rsid w:val="007F4984"/>
    <w:rsid w:val="007F5F9D"/>
    <w:rsid w:val="00803D20"/>
    <w:rsid w:val="008071F3"/>
    <w:rsid w:val="0081286E"/>
    <w:rsid w:val="00821526"/>
    <w:rsid w:val="00823782"/>
    <w:rsid w:val="0082470D"/>
    <w:rsid w:val="00824A0B"/>
    <w:rsid w:val="00830371"/>
    <w:rsid w:val="008336CD"/>
    <w:rsid w:val="00854AAA"/>
    <w:rsid w:val="00866A32"/>
    <w:rsid w:val="00873E6A"/>
    <w:rsid w:val="0087577E"/>
    <w:rsid w:val="00876FCB"/>
    <w:rsid w:val="008824EF"/>
    <w:rsid w:val="00882A5B"/>
    <w:rsid w:val="0089455A"/>
    <w:rsid w:val="00895918"/>
    <w:rsid w:val="0089775D"/>
    <w:rsid w:val="008A5506"/>
    <w:rsid w:val="008B1E1F"/>
    <w:rsid w:val="008F64AC"/>
    <w:rsid w:val="00901D6D"/>
    <w:rsid w:val="009039FD"/>
    <w:rsid w:val="00912DB4"/>
    <w:rsid w:val="00917572"/>
    <w:rsid w:val="00964682"/>
    <w:rsid w:val="0096549E"/>
    <w:rsid w:val="00970CF7"/>
    <w:rsid w:val="009809EC"/>
    <w:rsid w:val="00982299"/>
    <w:rsid w:val="0099227C"/>
    <w:rsid w:val="009B75CD"/>
    <w:rsid w:val="009D3CC3"/>
    <w:rsid w:val="009D78D2"/>
    <w:rsid w:val="009E049D"/>
    <w:rsid w:val="009E2E6F"/>
    <w:rsid w:val="009E76E0"/>
    <w:rsid w:val="009F08B0"/>
    <w:rsid w:val="00A04F93"/>
    <w:rsid w:val="00A0640F"/>
    <w:rsid w:val="00A1091B"/>
    <w:rsid w:val="00A12F18"/>
    <w:rsid w:val="00A15E05"/>
    <w:rsid w:val="00A22277"/>
    <w:rsid w:val="00A50164"/>
    <w:rsid w:val="00A50553"/>
    <w:rsid w:val="00A51AAD"/>
    <w:rsid w:val="00A63521"/>
    <w:rsid w:val="00A65FB8"/>
    <w:rsid w:val="00A811F1"/>
    <w:rsid w:val="00A82709"/>
    <w:rsid w:val="00A9438E"/>
    <w:rsid w:val="00A964EF"/>
    <w:rsid w:val="00AA5619"/>
    <w:rsid w:val="00AC1F85"/>
    <w:rsid w:val="00AC5063"/>
    <w:rsid w:val="00AD405E"/>
    <w:rsid w:val="00AD494B"/>
    <w:rsid w:val="00AE1B45"/>
    <w:rsid w:val="00AF3680"/>
    <w:rsid w:val="00AF5151"/>
    <w:rsid w:val="00AF63AC"/>
    <w:rsid w:val="00B1136C"/>
    <w:rsid w:val="00B220EC"/>
    <w:rsid w:val="00B4106B"/>
    <w:rsid w:val="00B56A3A"/>
    <w:rsid w:val="00B77C12"/>
    <w:rsid w:val="00B87CB2"/>
    <w:rsid w:val="00B921DC"/>
    <w:rsid w:val="00B9626B"/>
    <w:rsid w:val="00BA33A8"/>
    <w:rsid w:val="00BD533E"/>
    <w:rsid w:val="00BE56E2"/>
    <w:rsid w:val="00C02F7B"/>
    <w:rsid w:val="00C06C0F"/>
    <w:rsid w:val="00C133F9"/>
    <w:rsid w:val="00C213EC"/>
    <w:rsid w:val="00C26390"/>
    <w:rsid w:val="00C4430D"/>
    <w:rsid w:val="00C66E73"/>
    <w:rsid w:val="00C72960"/>
    <w:rsid w:val="00C921DB"/>
    <w:rsid w:val="00C925E0"/>
    <w:rsid w:val="00CA1E79"/>
    <w:rsid w:val="00CA4A70"/>
    <w:rsid w:val="00CB1B25"/>
    <w:rsid w:val="00CC34B8"/>
    <w:rsid w:val="00CE1EC2"/>
    <w:rsid w:val="00D014E1"/>
    <w:rsid w:val="00D01996"/>
    <w:rsid w:val="00D06E84"/>
    <w:rsid w:val="00D1453D"/>
    <w:rsid w:val="00D15CD7"/>
    <w:rsid w:val="00D348D4"/>
    <w:rsid w:val="00D3734E"/>
    <w:rsid w:val="00D378BC"/>
    <w:rsid w:val="00D45FCD"/>
    <w:rsid w:val="00D822E2"/>
    <w:rsid w:val="00DA3732"/>
    <w:rsid w:val="00DC3C8D"/>
    <w:rsid w:val="00DD515F"/>
    <w:rsid w:val="00DF5C9F"/>
    <w:rsid w:val="00E023B5"/>
    <w:rsid w:val="00E11D9A"/>
    <w:rsid w:val="00E15177"/>
    <w:rsid w:val="00E15FD4"/>
    <w:rsid w:val="00E175C7"/>
    <w:rsid w:val="00E30675"/>
    <w:rsid w:val="00E33169"/>
    <w:rsid w:val="00E42D3A"/>
    <w:rsid w:val="00E60E2C"/>
    <w:rsid w:val="00E64576"/>
    <w:rsid w:val="00E6528C"/>
    <w:rsid w:val="00E7050D"/>
    <w:rsid w:val="00E90B8D"/>
    <w:rsid w:val="00E92652"/>
    <w:rsid w:val="00EB0E02"/>
    <w:rsid w:val="00EC2ABF"/>
    <w:rsid w:val="00EC39C0"/>
    <w:rsid w:val="00EC6A3E"/>
    <w:rsid w:val="00ED012C"/>
    <w:rsid w:val="00EE689C"/>
    <w:rsid w:val="00EF33A8"/>
    <w:rsid w:val="00EF6910"/>
    <w:rsid w:val="00F05E2C"/>
    <w:rsid w:val="00F10859"/>
    <w:rsid w:val="00F204C2"/>
    <w:rsid w:val="00F22559"/>
    <w:rsid w:val="00F26636"/>
    <w:rsid w:val="00F365CD"/>
    <w:rsid w:val="00F36A5B"/>
    <w:rsid w:val="00F45992"/>
    <w:rsid w:val="00F7274D"/>
    <w:rsid w:val="00F760C5"/>
    <w:rsid w:val="00F802FC"/>
    <w:rsid w:val="00F8246E"/>
    <w:rsid w:val="00F95333"/>
    <w:rsid w:val="00FA0C58"/>
    <w:rsid w:val="00FA11BE"/>
    <w:rsid w:val="00FA1911"/>
    <w:rsid w:val="00FA5997"/>
    <w:rsid w:val="00FA6A9E"/>
    <w:rsid w:val="00FB0F18"/>
    <w:rsid w:val="00FC4E74"/>
    <w:rsid w:val="00FC7439"/>
    <w:rsid w:val="00FE54FD"/>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4434611-C4A9-4744-BB45-5F1079C2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E7050D"/>
    <w:rPr>
      <w:color w:val="0000FF" w:themeColor="hyperlink"/>
      <w:u w:val="single"/>
    </w:rPr>
  </w:style>
  <w:style w:type="paragraph" w:styleId="Header">
    <w:name w:val="header"/>
    <w:basedOn w:val="Normal"/>
    <w:link w:val="HeaderChar"/>
    <w:uiPriority w:val="99"/>
    <w:unhideWhenUsed/>
    <w:rsid w:val="00E7050D"/>
    <w:pPr>
      <w:tabs>
        <w:tab w:val="center" w:pos="4680"/>
        <w:tab w:val="right" w:pos="9360"/>
      </w:tabs>
    </w:pPr>
  </w:style>
  <w:style w:type="character" w:customStyle="1" w:styleId="HeaderChar">
    <w:name w:val="Header Char"/>
    <w:basedOn w:val="DefaultParagraphFont"/>
    <w:link w:val="Header"/>
    <w:uiPriority w:val="99"/>
    <w:rsid w:val="00E7050D"/>
    <w:rPr>
      <w:sz w:val="24"/>
      <w:szCs w:val="24"/>
    </w:rPr>
  </w:style>
  <w:style w:type="paragraph" w:styleId="Footer">
    <w:name w:val="footer"/>
    <w:basedOn w:val="Normal"/>
    <w:link w:val="FooterChar"/>
    <w:uiPriority w:val="99"/>
    <w:unhideWhenUsed/>
    <w:rsid w:val="00E7050D"/>
    <w:pPr>
      <w:tabs>
        <w:tab w:val="center" w:pos="4680"/>
        <w:tab w:val="right" w:pos="9360"/>
      </w:tabs>
    </w:pPr>
  </w:style>
  <w:style w:type="character" w:customStyle="1" w:styleId="FooterChar">
    <w:name w:val="Footer Char"/>
    <w:basedOn w:val="DefaultParagraphFont"/>
    <w:link w:val="Footer"/>
    <w:uiPriority w:val="99"/>
    <w:rsid w:val="00E7050D"/>
    <w:rPr>
      <w:sz w:val="24"/>
      <w:szCs w:val="24"/>
    </w:rPr>
  </w:style>
  <w:style w:type="paragraph" w:styleId="ListParagraph">
    <w:name w:val="List Paragraph"/>
    <w:basedOn w:val="Normal"/>
    <w:uiPriority w:val="34"/>
    <w:qFormat/>
    <w:rsid w:val="000848D8"/>
    <w:pPr>
      <w:ind w:left="720"/>
      <w:contextualSpacing/>
    </w:pPr>
  </w:style>
  <w:style w:type="character" w:styleId="FollowedHyperlink">
    <w:name w:val="FollowedHyperlink"/>
    <w:basedOn w:val="DefaultParagraphFont"/>
    <w:uiPriority w:val="99"/>
    <w:semiHidden/>
    <w:unhideWhenUsed/>
    <w:rsid w:val="004A7D16"/>
    <w:rPr>
      <w:color w:val="800080" w:themeColor="followedHyperlink"/>
      <w:u w:val="single"/>
    </w:rPr>
  </w:style>
  <w:style w:type="character" w:customStyle="1" w:styleId="bqquotelink">
    <w:name w:val="bqquotelink"/>
    <w:basedOn w:val="DefaultParagraphFont"/>
    <w:rsid w:val="003C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bjorgenson@longhornpower.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image" Target="media/image10.jp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ml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7A79CC5DD3485B949A04ECA3ECDA12"/>
        <w:category>
          <w:name w:val="General"/>
          <w:gallery w:val="placeholder"/>
        </w:category>
        <w:types>
          <w:type w:val="bbPlcHdr"/>
        </w:types>
        <w:behaviors>
          <w:behavior w:val="content"/>
        </w:behaviors>
        <w:guid w:val="{92345BC6-CF37-454E-A2D8-1459541C4F54}"/>
      </w:docPartPr>
      <w:docPartBody>
        <w:p w:rsidR="0090140E" w:rsidRDefault="00FB1497">
          <w:pPr>
            <w:pStyle w:val="BA7A79CC5DD3485B949A04ECA3ECDA1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97"/>
    <w:rsid w:val="000435ED"/>
    <w:rsid w:val="000E06C7"/>
    <w:rsid w:val="001241C7"/>
    <w:rsid w:val="0015481E"/>
    <w:rsid w:val="00181FFD"/>
    <w:rsid w:val="001C1FE4"/>
    <w:rsid w:val="00220F86"/>
    <w:rsid w:val="00254BDB"/>
    <w:rsid w:val="002A6708"/>
    <w:rsid w:val="002D1F70"/>
    <w:rsid w:val="00324F1D"/>
    <w:rsid w:val="00340C5B"/>
    <w:rsid w:val="0049351E"/>
    <w:rsid w:val="004E7546"/>
    <w:rsid w:val="004F6F86"/>
    <w:rsid w:val="005E34A9"/>
    <w:rsid w:val="00673E0E"/>
    <w:rsid w:val="007418B4"/>
    <w:rsid w:val="007810C5"/>
    <w:rsid w:val="00863BD8"/>
    <w:rsid w:val="008C3FC0"/>
    <w:rsid w:val="008E4064"/>
    <w:rsid w:val="0090140E"/>
    <w:rsid w:val="00907ABF"/>
    <w:rsid w:val="0093688D"/>
    <w:rsid w:val="009543D6"/>
    <w:rsid w:val="00A33854"/>
    <w:rsid w:val="00A70C00"/>
    <w:rsid w:val="00A76A24"/>
    <w:rsid w:val="00AA0B2D"/>
    <w:rsid w:val="00AC4572"/>
    <w:rsid w:val="00B32B5D"/>
    <w:rsid w:val="00B42020"/>
    <w:rsid w:val="00B42677"/>
    <w:rsid w:val="00BE50A6"/>
    <w:rsid w:val="00CB0E16"/>
    <w:rsid w:val="00DB4939"/>
    <w:rsid w:val="00E12A87"/>
    <w:rsid w:val="00EA1DB4"/>
    <w:rsid w:val="00F9310B"/>
    <w:rsid w:val="00FB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7A79CC5DD3485B949A04ECA3ECDA12">
    <w:name w:val="BA7A79CC5DD3485B949A04ECA3ECDA12"/>
  </w:style>
  <w:style w:type="paragraph" w:customStyle="1" w:styleId="61681318635042D09A554459A2198414">
    <w:name w:val="61681318635042D09A554459A219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6838619E-22BD-4222-BBE8-647A0E040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260</TotalTime>
  <Pages>1</Pages>
  <Words>2139</Words>
  <Characters>12193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Gina Kamler</dc:creator>
  <cp:keywords/>
  <cp:lastModifiedBy>Gina Kamler</cp:lastModifiedBy>
  <cp:revision>11</cp:revision>
  <cp:lastPrinted>2014-12-29T14:40:00Z</cp:lastPrinted>
  <dcterms:created xsi:type="dcterms:W3CDTF">2014-12-15T15:05:00Z</dcterms:created>
  <dcterms:modified xsi:type="dcterms:W3CDTF">2014-12-29T14:46:00Z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